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94" w:rsidRDefault="00B56294"/>
    <w:p w:rsidR="00B56294" w:rsidRDefault="00355A30" w:rsidP="00353C54">
      <w:pPr>
        <w:spacing w:line="480" w:lineRule="auto"/>
        <w:jc w:val="center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昆明优泰科技有限公司</w:t>
      </w:r>
    </w:p>
    <w:p w:rsidR="00B56294" w:rsidRDefault="00355A30" w:rsidP="00353C54">
      <w:pPr>
        <w:spacing w:line="480" w:lineRule="auto"/>
        <w:rPr>
          <w:rFonts w:asciiTheme="minorEastAsia" w:hAnsiTheme="minorEastAsia" w:cstheme="minorEastAsia" w:hint="eastAsia"/>
          <w:color w:val="000000"/>
        </w:rPr>
      </w:pPr>
      <w:r>
        <w:rPr>
          <w:rFonts w:asciiTheme="minorEastAsia" w:hAnsiTheme="minorEastAsia" w:cstheme="minorEastAsia" w:hint="eastAsia"/>
          <w:b/>
          <w:color w:val="000000"/>
          <w:shd w:val="clear" w:color="auto" w:fill="FFFFFF"/>
        </w:rPr>
        <w:t>公司简介</w:t>
      </w:r>
      <w:r>
        <w:rPr>
          <w:rFonts w:asciiTheme="minorEastAsia" w:hAnsiTheme="minorEastAsia" w:cstheme="minorEastAsia" w:hint="eastAsia"/>
          <w:b/>
          <w:color w:val="000000"/>
          <w:shd w:val="clear" w:color="auto" w:fill="FFFFFF"/>
        </w:rPr>
        <w:t>:</w:t>
      </w:r>
      <w:r>
        <w:rPr>
          <w:rFonts w:asciiTheme="minorEastAsia" w:hAnsiTheme="minorEastAsia" w:cstheme="minorEastAsia" w:hint="eastAsia"/>
          <w:color w:val="000000"/>
        </w:rPr>
        <w:t>昆明优泰科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</w:rPr>
        <w:t>技有限公司成立于</w:t>
      </w:r>
      <w:r>
        <w:rPr>
          <w:rFonts w:asciiTheme="minorEastAsia" w:hAnsiTheme="minorEastAsia" w:cstheme="minorEastAsia" w:hint="eastAsia"/>
          <w:color w:val="000000"/>
        </w:rPr>
        <w:t>2002</w:t>
      </w:r>
      <w:r>
        <w:rPr>
          <w:rFonts w:asciiTheme="minorEastAsia" w:hAnsiTheme="minorEastAsia" w:cstheme="minorEastAsia" w:hint="eastAsia"/>
          <w:color w:val="000000"/>
        </w:rPr>
        <w:t>年</w:t>
      </w:r>
      <w:r>
        <w:rPr>
          <w:rFonts w:asciiTheme="minorEastAsia" w:hAnsiTheme="minorEastAsia" w:cstheme="minorEastAsia" w:hint="eastAsia"/>
          <w:color w:val="000000"/>
        </w:rPr>
        <w:t>6</w:t>
      </w:r>
      <w:r>
        <w:rPr>
          <w:rFonts w:asciiTheme="minorEastAsia" w:hAnsiTheme="minorEastAsia" w:cstheme="minorEastAsia" w:hint="eastAsia"/>
          <w:color w:val="000000"/>
        </w:rPr>
        <w:t>月，</w:t>
      </w:r>
      <w:proofErr w:type="gramStart"/>
      <w:r>
        <w:rPr>
          <w:rFonts w:asciiTheme="minorEastAsia" w:hAnsiTheme="minorEastAsia" w:cstheme="minorEastAsia" w:hint="eastAsia"/>
          <w:color w:val="000000"/>
        </w:rPr>
        <w:t>是建投华科</w:t>
      </w:r>
      <w:proofErr w:type="gramEnd"/>
      <w:r>
        <w:rPr>
          <w:rFonts w:asciiTheme="minorEastAsia" w:hAnsiTheme="minorEastAsia" w:cstheme="minorEastAsia" w:hint="eastAsia"/>
          <w:color w:val="000000"/>
        </w:rPr>
        <w:t>投资股份有限公司（注册资本</w:t>
      </w:r>
      <w:r>
        <w:rPr>
          <w:rFonts w:asciiTheme="minorEastAsia" w:hAnsiTheme="minorEastAsia" w:cstheme="minorEastAsia" w:hint="eastAsia"/>
          <w:color w:val="000000"/>
        </w:rPr>
        <w:t>20</w:t>
      </w:r>
      <w:r>
        <w:rPr>
          <w:rFonts w:asciiTheme="minorEastAsia" w:hAnsiTheme="minorEastAsia" w:cstheme="minorEastAsia" w:hint="eastAsia"/>
          <w:color w:val="000000"/>
        </w:rPr>
        <w:t>6</w:t>
      </w:r>
      <w:r>
        <w:rPr>
          <w:rFonts w:asciiTheme="minorEastAsia" w:hAnsiTheme="minorEastAsia" w:cstheme="minorEastAsia" w:hint="eastAsia"/>
          <w:color w:val="000000"/>
        </w:rPr>
        <w:t>亿）旗下北京建投科信科技发展</w:t>
      </w:r>
      <w:r>
        <w:rPr>
          <w:rFonts w:asciiTheme="minorEastAsia" w:hAnsiTheme="minorEastAsia" w:cstheme="minorEastAsia" w:hint="eastAsia"/>
          <w:color w:val="000000"/>
        </w:rPr>
        <w:t>股份</w:t>
      </w:r>
      <w:r>
        <w:rPr>
          <w:rFonts w:asciiTheme="minorEastAsia" w:hAnsiTheme="minorEastAsia" w:cstheme="minorEastAsia" w:hint="eastAsia"/>
          <w:color w:val="000000"/>
        </w:rPr>
        <w:t>有限公司</w:t>
      </w:r>
      <w:r>
        <w:rPr>
          <w:rFonts w:asciiTheme="minorEastAsia" w:hAnsiTheme="minorEastAsia" w:cstheme="minorEastAsia" w:hint="eastAsia"/>
          <w:color w:val="000000"/>
        </w:rPr>
        <w:t>(</w:t>
      </w:r>
      <w:r>
        <w:rPr>
          <w:rFonts w:asciiTheme="minorEastAsia" w:hAnsiTheme="minorEastAsia" w:cstheme="minorEastAsia" w:hint="eastAsia"/>
          <w:color w:val="000000"/>
        </w:rPr>
        <w:t>注册资本</w:t>
      </w:r>
      <w:r>
        <w:rPr>
          <w:rFonts w:asciiTheme="minorEastAsia" w:hAnsiTheme="minorEastAsia" w:cstheme="minorEastAsia" w:hint="eastAsia"/>
          <w:color w:val="000000"/>
        </w:rPr>
        <w:t>20</w:t>
      </w:r>
      <w:r>
        <w:rPr>
          <w:rFonts w:asciiTheme="minorEastAsia" w:hAnsiTheme="minorEastAsia" w:cstheme="minorEastAsia" w:hint="eastAsia"/>
          <w:color w:val="000000"/>
        </w:rPr>
        <w:t>亿元）</w:t>
      </w:r>
      <w:r>
        <w:rPr>
          <w:rFonts w:asciiTheme="minorEastAsia" w:hAnsiTheme="minorEastAsia" w:cstheme="minorEastAsia" w:hint="eastAsia"/>
          <w:color w:val="000000"/>
        </w:rPr>
        <w:t>驻云南的全资子公司</w:t>
      </w:r>
      <w:r w:rsidR="00AA45FA">
        <w:rPr>
          <w:rFonts w:asciiTheme="minorEastAsia" w:hAnsiTheme="minorEastAsia" w:cstheme="minorEastAsia" w:hint="eastAsia"/>
          <w:color w:val="000000"/>
        </w:rPr>
        <w:t>，为国有企业。</w:t>
      </w:r>
    </w:p>
    <w:p w:rsidR="00B56294" w:rsidRDefault="00355A30">
      <w:pPr>
        <w:widowControl/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/>
          <w:kern w:val="0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</w:rPr>
        <w:t>公司规模：</w:t>
      </w:r>
      <w:r>
        <w:rPr>
          <w:rFonts w:asciiTheme="minorEastAsia" w:hAnsiTheme="minorEastAsia" w:cstheme="minorEastAsia" w:hint="eastAsia"/>
          <w:color w:val="000000"/>
          <w:kern w:val="0"/>
        </w:rPr>
        <w:t>公司下设</w:t>
      </w:r>
      <w:r>
        <w:rPr>
          <w:rFonts w:asciiTheme="minorEastAsia" w:hAnsiTheme="minorEastAsia" w:cstheme="minorEastAsia" w:hint="eastAsia"/>
          <w:color w:val="000000"/>
          <w:kern w:val="0"/>
        </w:rPr>
        <w:t>5</w:t>
      </w:r>
      <w:r>
        <w:rPr>
          <w:rFonts w:asciiTheme="minorEastAsia" w:hAnsiTheme="minorEastAsia" w:cstheme="minorEastAsia" w:hint="eastAsia"/>
          <w:color w:val="000000"/>
          <w:kern w:val="0"/>
        </w:rPr>
        <w:t>个部门，分别是：集成业务部、</w:t>
      </w:r>
      <w:r>
        <w:rPr>
          <w:rFonts w:asciiTheme="minorEastAsia" w:hAnsiTheme="minorEastAsia" w:cstheme="minorEastAsia" w:hint="eastAsia"/>
          <w:color w:val="000000"/>
          <w:kern w:val="0"/>
        </w:rPr>
        <w:t>市场营销部</w:t>
      </w:r>
      <w:r>
        <w:rPr>
          <w:rFonts w:asciiTheme="minorEastAsia" w:hAnsiTheme="minorEastAsia" w:cstheme="minorEastAsia" w:hint="eastAsia"/>
          <w:color w:val="000000"/>
          <w:kern w:val="0"/>
        </w:rPr>
        <w:t>、</w:t>
      </w:r>
      <w:r>
        <w:rPr>
          <w:rFonts w:asciiTheme="minorEastAsia" w:hAnsiTheme="minorEastAsia" w:cstheme="minorEastAsia" w:hint="eastAsia"/>
          <w:color w:val="000000"/>
          <w:kern w:val="0"/>
        </w:rPr>
        <w:t>、运营中心、</w:t>
      </w:r>
      <w:r>
        <w:rPr>
          <w:rFonts w:asciiTheme="minorEastAsia" w:hAnsiTheme="minorEastAsia" w:cstheme="minorEastAsia" w:hint="eastAsia"/>
          <w:color w:val="000000"/>
          <w:kern w:val="0"/>
        </w:rPr>
        <w:t>资金财务部、</w:t>
      </w:r>
      <w:r>
        <w:rPr>
          <w:rFonts w:asciiTheme="minorEastAsia" w:hAnsiTheme="minorEastAsia" w:cstheme="minorEastAsia" w:hint="eastAsia"/>
          <w:color w:val="000000"/>
          <w:kern w:val="0"/>
        </w:rPr>
        <w:t>综合管理部</w:t>
      </w:r>
      <w:r>
        <w:rPr>
          <w:rFonts w:asciiTheme="minorEastAsia" w:hAnsiTheme="minorEastAsia" w:cstheme="minorEastAsia" w:hint="eastAsia"/>
          <w:color w:val="000000"/>
          <w:kern w:val="0"/>
        </w:rPr>
        <w:t>。公司现有员工</w:t>
      </w:r>
      <w:r>
        <w:rPr>
          <w:rFonts w:asciiTheme="minorEastAsia" w:hAnsiTheme="minorEastAsia" w:cstheme="minorEastAsia" w:hint="eastAsia"/>
          <w:color w:val="000000"/>
          <w:kern w:val="0"/>
        </w:rPr>
        <w:t>200</w:t>
      </w:r>
      <w:r>
        <w:rPr>
          <w:rFonts w:asciiTheme="minorEastAsia" w:hAnsiTheme="minorEastAsia" w:cstheme="minorEastAsia" w:hint="eastAsia"/>
          <w:color w:val="000000"/>
          <w:kern w:val="0"/>
        </w:rPr>
        <w:t>余名，办公面积</w:t>
      </w:r>
      <w:r>
        <w:rPr>
          <w:rFonts w:asciiTheme="minorEastAsia" w:hAnsiTheme="minorEastAsia" w:cstheme="minorEastAsia" w:hint="eastAsia"/>
          <w:color w:val="000000"/>
          <w:kern w:val="0"/>
        </w:rPr>
        <w:t>500</w:t>
      </w:r>
      <w:r>
        <w:rPr>
          <w:rFonts w:asciiTheme="minorEastAsia" w:hAnsiTheme="minorEastAsia" w:cstheme="minorEastAsia" w:hint="eastAsia"/>
          <w:color w:val="000000"/>
          <w:kern w:val="0"/>
        </w:rPr>
        <w:t>多平方米。</w:t>
      </w:r>
    </w:p>
    <w:p w:rsidR="00B56294" w:rsidRDefault="00355A3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公司业务：</w:t>
      </w:r>
      <w:r>
        <w:rPr>
          <w:rFonts w:asciiTheme="minorEastAsia" w:eastAsiaTheme="minorEastAsia" w:hAnsiTheme="minorEastAsia" w:cstheme="minorEastAsia" w:hint="eastAsia"/>
          <w:color w:val="000000"/>
        </w:rPr>
        <w:t>业务涉及金融行业</w:t>
      </w:r>
      <w:r>
        <w:rPr>
          <w:rFonts w:asciiTheme="minorEastAsia" w:eastAsiaTheme="minorEastAsia" w:hAnsiTheme="minorEastAsia" w:cstheme="minorEastAsia" w:hint="eastAsia"/>
          <w:color w:val="000000"/>
        </w:rPr>
        <w:tab/>
        <w:t>IT</w:t>
      </w:r>
      <w:r>
        <w:rPr>
          <w:rFonts w:asciiTheme="minorEastAsia" w:eastAsiaTheme="minorEastAsia" w:hAnsiTheme="minorEastAsia" w:cstheme="minorEastAsia" w:hint="eastAsia"/>
          <w:color w:val="000000"/>
        </w:rPr>
        <w:tab/>
      </w:r>
      <w:r>
        <w:rPr>
          <w:rFonts w:asciiTheme="minorEastAsia" w:eastAsiaTheme="minorEastAsia" w:hAnsiTheme="minorEastAsia" w:cstheme="minorEastAsia" w:hint="eastAsia"/>
          <w:color w:val="000000"/>
        </w:rPr>
        <w:t>设备类销售、金融行业耗材及银行专用机具等的销售及维护、金融高端</w:t>
      </w:r>
      <w:r>
        <w:rPr>
          <w:rFonts w:asciiTheme="minorEastAsia" w:eastAsiaTheme="minorEastAsia" w:hAnsiTheme="minorEastAsia" w:cstheme="minorEastAsia" w:hint="eastAsia"/>
          <w:color w:val="000000"/>
        </w:rPr>
        <w:t>IT</w:t>
      </w:r>
      <w:r>
        <w:rPr>
          <w:rFonts w:asciiTheme="minorEastAsia" w:eastAsiaTheme="minorEastAsia" w:hAnsiTheme="minorEastAsia" w:cstheme="minorEastAsia" w:hint="eastAsia"/>
          <w:color w:val="000000"/>
        </w:rPr>
        <w:t>产品维修维保、</w:t>
      </w:r>
      <w:r>
        <w:rPr>
          <w:rFonts w:asciiTheme="minorEastAsia" w:eastAsiaTheme="minorEastAsia" w:hAnsiTheme="minorEastAsia" w:cstheme="minorEastAsia" w:hint="eastAsia"/>
          <w:color w:val="000000"/>
        </w:rPr>
        <w:t>金融行业非核心外包</w:t>
      </w:r>
      <w:r>
        <w:rPr>
          <w:rFonts w:asciiTheme="minorEastAsia" w:eastAsiaTheme="minorEastAsia" w:hAnsiTheme="minorEastAsia" w:cstheme="minorEastAsia" w:hint="eastAsia"/>
          <w:color w:val="000000"/>
        </w:rPr>
        <w:t>服务、</w:t>
      </w:r>
      <w:r w:rsidR="00120E2B">
        <w:rPr>
          <w:rFonts w:asciiTheme="minorEastAsia" w:eastAsiaTheme="minorEastAsia" w:hAnsiTheme="minorEastAsia" w:cstheme="minorEastAsia" w:hint="eastAsia"/>
          <w:color w:val="000000"/>
        </w:rPr>
        <w:t>互联网</w:t>
      </w:r>
      <w:r>
        <w:rPr>
          <w:rFonts w:asciiTheme="minorEastAsia" w:eastAsiaTheme="minorEastAsia" w:hAnsiTheme="minorEastAsia" w:cstheme="minorEastAsia" w:hint="eastAsia"/>
          <w:color w:val="000000"/>
        </w:rPr>
        <w:t>支付平台运营及软件开发等。</w:t>
      </w:r>
    </w:p>
    <w:p w:rsidR="00B56294" w:rsidRDefault="00355A3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公司福利：</w:t>
      </w:r>
      <w:r>
        <w:rPr>
          <w:rFonts w:asciiTheme="minorEastAsia" w:eastAsiaTheme="minorEastAsia" w:hAnsiTheme="minorEastAsia" w:cstheme="minorEastAsia" w:hint="eastAsia"/>
          <w:color w:val="000000"/>
        </w:rPr>
        <w:t>所有岗位办理正式录用手续，签订劳动合同，均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</w:rPr>
        <w:t>享受五险和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</w:rPr>
        <w:t>双休，定期体检、带薪年假等福利。</w:t>
      </w:r>
    </w:p>
    <w:p w:rsidR="00B56294" w:rsidRDefault="00355A3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公司地址：</w:t>
      </w:r>
      <w:r w:rsidR="00C378CC" w:rsidRPr="00C378CC">
        <w:rPr>
          <w:rFonts w:asciiTheme="minorEastAsia" w:eastAsiaTheme="minorEastAsia" w:hAnsiTheme="minorEastAsia" w:cstheme="minorEastAsia" w:hint="eastAsia"/>
          <w:color w:val="000000"/>
        </w:rPr>
        <w:t>昆明市官渡区环城南路老民航路108号东来大厦19层（出电梯右手边C、E室）</w:t>
      </w:r>
      <w:r>
        <w:rPr>
          <w:rFonts w:asciiTheme="minorEastAsia" w:eastAsiaTheme="minorEastAsia" w:hAnsiTheme="minorEastAsia" w:cstheme="minorEastAsia" w:hint="eastAsia"/>
          <w:color w:val="000000"/>
        </w:rPr>
        <w:t>。</w:t>
      </w:r>
    </w:p>
    <w:p w:rsidR="00B56294" w:rsidRDefault="00355A3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联系电话：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0871-63555206 </w:t>
      </w:r>
    </w:p>
    <w:p w:rsidR="00B56294" w:rsidRDefault="00355A30">
      <w:pPr>
        <w:pStyle w:val="a6"/>
        <w:widowControl w:val="0"/>
        <w:shd w:val="clear" w:color="auto" w:fill="FFFFFF"/>
        <w:spacing w:before="0" w:beforeAutospacing="0" w:after="0" w:afterAutospacing="0" w:line="480" w:lineRule="auto"/>
        <w:rPr>
          <w:rFonts w:ascii="彩虹粗仿宋" w:eastAsia="彩虹粗仿宋"/>
          <w:color w:val="000000"/>
          <w:sz w:val="30"/>
          <w:szCs w:val="30"/>
        </w:rPr>
      </w:pPr>
      <w:r>
        <w:rPr>
          <w:rFonts w:ascii="彩虹粗仿宋" w:eastAsia="彩虹粗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143510</wp:posOffset>
            </wp:positionV>
            <wp:extent cx="4295140" cy="2629535"/>
            <wp:effectExtent l="0" t="0" r="10160" b="18415"/>
            <wp:wrapSquare wrapText="bothSides"/>
            <wp:docPr id="5" name="图片 5" descr="微信图片_2018101810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1018102918"/>
                    <pic:cNvPicPr>
                      <a:picLocks noChangeAspect="1"/>
                    </pic:cNvPicPr>
                  </pic:nvPicPr>
                  <pic:blipFill>
                    <a:blip r:embed="rId10"/>
                    <a:srcRect r="629" b="23447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294" w:rsidRDefault="00B56294">
      <w:pPr>
        <w:pStyle w:val="a6"/>
        <w:widowControl w:val="0"/>
        <w:shd w:val="clear" w:color="auto" w:fill="FFFFFF"/>
        <w:spacing w:before="0" w:beforeAutospacing="0" w:after="0" w:afterAutospacing="0" w:line="480" w:lineRule="auto"/>
        <w:rPr>
          <w:rFonts w:ascii="彩虹粗仿宋" w:eastAsia="彩虹粗仿宋"/>
          <w:color w:val="000000"/>
          <w:sz w:val="30"/>
          <w:szCs w:val="30"/>
        </w:rPr>
      </w:pPr>
    </w:p>
    <w:p w:rsidR="00B56294" w:rsidRDefault="00B56294">
      <w:pPr>
        <w:pStyle w:val="a6"/>
        <w:widowControl w:val="0"/>
        <w:shd w:val="clear" w:color="auto" w:fill="FFFFFF"/>
        <w:spacing w:before="0" w:beforeAutospacing="0" w:after="0" w:afterAutospacing="0" w:line="480" w:lineRule="auto"/>
        <w:rPr>
          <w:rFonts w:ascii="彩虹粗仿宋" w:eastAsia="彩虹粗仿宋"/>
          <w:color w:val="000000"/>
          <w:sz w:val="30"/>
          <w:szCs w:val="30"/>
        </w:rPr>
      </w:pPr>
    </w:p>
    <w:p w:rsidR="00B56294" w:rsidRDefault="00B56294">
      <w:pPr>
        <w:pStyle w:val="a6"/>
        <w:widowControl w:val="0"/>
        <w:shd w:val="clear" w:color="auto" w:fill="FFFFFF"/>
        <w:spacing w:before="0" w:beforeAutospacing="0" w:after="0" w:afterAutospacing="0" w:line="480" w:lineRule="auto"/>
        <w:rPr>
          <w:rFonts w:ascii="彩虹粗仿宋" w:eastAsia="彩虹粗仿宋"/>
          <w:color w:val="000000"/>
          <w:sz w:val="30"/>
          <w:szCs w:val="30"/>
        </w:rPr>
      </w:pPr>
    </w:p>
    <w:p w:rsidR="00B56294" w:rsidRDefault="00B56294">
      <w:pPr>
        <w:pStyle w:val="a6"/>
        <w:widowControl w:val="0"/>
        <w:shd w:val="clear" w:color="auto" w:fill="FFFFFF"/>
        <w:spacing w:before="0" w:beforeAutospacing="0" w:after="0" w:afterAutospacing="0" w:line="480" w:lineRule="auto"/>
        <w:rPr>
          <w:rFonts w:ascii="彩虹粗仿宋" w:eastAsia="彩虹粗仿宋"/>
          <w:color w:val="000000"/>
          <w:sz w:val="30"/>
          <w:szCs w:val="30"/>
        </w:rPr>
      </w:pPr>
    </w:p>
    <w:p w:rsidR="00B56294" w:rsidRDefault="00B56294">
      <w:pPr>
        <w:widowControl/>
        <w:jc w:val="left"/>
        <w:rPr>
          <w:rFonts w:ascii="彩虹粗仿宋" w:eastAsia="彩虹粗仿宋" w:hAnsi="宋体" w:cs="宋体"/>
          <w:color w:val="000000"/>
          <w:kern w:val="0"/>
          <w:sz w:val="30"/>
          <w:szCs w:val="30"/>
        </w:rPr>
        <w:sectPr w:rsidR="00B56294">
          <w:headerReference w:type="default" r:id="rId11"/>
          <w:footerReference w:type="default" r:id="rId12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6294" w:rsidRDefault="00B56294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</w:rPr>
      </w:pPr>
    </w:p>
    <w:p w:rsidR="00B56294" w:rsidRDefault="00355A30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color w:val="000000"/>
          <w:kern w:val="0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</w:rPr>
        <w:t>招聘岗位：</w:t>
      </w:r>
    </w:p>
    <w:p w:rsidR="00B56294" w:rsidRDefault="00355A30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建行</w:t>
      </w:r>
      <w:r w:rsidR="00C378CC">
        <w:rPr>
          <w:rFonts w:asciiTheme="minorEastAsia" w:eastAsiaTheme="minorEastAsia" w:hAnsiTheme="minorEastAsia" w:cstheme="minorEastAsia" w:hint="eastAsia"/>
          <w:b/>
          <w:bCs/>
          <w:color w:val="444444"/>
        </w:rPr>
        <w:t>电话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客服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 xml:space="preserve">     10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名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薪资：</w:t>
      </w:r>
      <w:r w:rsidR="00353C54">
        <w:rPr>
          <w:rFonts w:asciiTheme="minorEastAsia" w:eastAsiaTheme="minorEastAsia" w:hAnsiTheme="minorEastAsia" w:cstheme="minorEastAsia" w:hint="eastAsia"/>
          <w:b/>
          <w:bCs/>
          <w:color w:val="444444"/>
        </w:rPr>
        <w:t>3000-10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000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元</w:t>
      </w:r>
    </w:p>
    <w:p w:rsidR="00B56294" w:rsidRDefault="00355A3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岗位职责：驻点青年路建行</w:t>
      </w:r>
      <w:r w:rsidR="00CA1D33">
        <w:rPr>
          <w:rFonts w:asciiTheme="minorEastAsia" w:eastAsiaTheme="minorEastAsia" w:hAnsiTheme="minorEastAsia" w:cstheme="minorEastAsia" w:hint="eastAsia"/>
          <w:b/>
          <w:bCs/>
          <w:color w:val="444444"/>
        </w:rPr>
        <w:t>外呼中心</w:t>
      </w:r>
      <w:r w:rsidR="00120E2B">
        <w:rPr>
          <w:rFonts w:asciiTheme="minorEastAsia" w:eastAsiaTheme="minorEastAsia" w:hAnsiTheme="minorEastAsia" w:cstheme="minorEastAsia" w:hint="eastAsia"/>
          <w:b/>
          <w:bCs/>
          <w:color w:val="444444"/>
        </w:rPr>
        <w:t>，配合建行完成账单分期、分期通、</w:t>
      </w:r>
      <w:proofErr w:type="gramStart"/>
      <w:r w:rsidR="00120E2B">
        <w:rPr>
          <w:rFonts w:asciiTheme="minorEastAsia" w:eastAsiaTheme="minorEastAsia" w:hAnsiTheme="minorEastAsia" w:cstheme="minorEastAsia" w:hint="eastAsia"/>
          <w:b/>
          <w:bCs/>
          <w:color w:val="444444"/>
        </w:rPr>
        <w:t>快贷等</w:t>
      </w:r>
      <w:proofErr w:type="gramEnd"/>
      <w:r w:rsidR="00120E2B">
        <w:rPr>
          <w:rFonts w:asciiTheme="minorEastAsia" w:eastAsiaTheme="minorEastAsia" w:hAnsiTheme="minorEastAsia" w:cstheme="minorEastAsia" w:hint="eastAsia"/>
          <w:b/>
          <w:bCs/>
          <w:color w:val="444444"/>
        </w:rPr>
        <w:t>产品的</w:t>
      </w:r>
      <w:r w:rsidR="00C378CC">
        <w:rPr>
          <w:rFonts w:asciiTheme="minorEastAsia" w:eastAsiaTheme="minorEastAsia" w:hAnsiTheme="minorEastAsia" w:cstheme="minorEastAsia" w:hint="eastAsia"/>
          <w:b/>
          <w:bCs/>
          <w:color w:val="444444"/>
        </w:rPr>
        <w:t>营销工作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。</w:t>
      </w:r>
    </w:p>
    <w:p w:rsidR="00B56294" w:rsidRDefault="00355A3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工作地点：青年路建行</w:t>
      </w:r>
    </w:p>
    <w:p w:rsidR="00B56294" w:rsidRDefault="00355A30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建行分期业务员</w:t>
      </w:r>
      <w:r w:rsidR="00F93238">
        <w:rPr>
          <w:rFonts w:asciiTheme="minorEastAsia" w:eastAsiaTheme="minorEastAsia" w:hAnsiTheme="minorEastAsia" w:cstheme="minorEastAsia" w:hint="eastAsia"/>
          <w:b/>
          <w:bCs/>
          <w:color w:val="444444"/>
        </w:rPr>
        <w:t xml:space="preserve">    5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名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薪资：</w:t>
      </w:r>
      <w:r w:rsidR="00353C54">
        <w:rPr>
          <w:rFonts w:asciiTheme="minorEastAsia" w:eastAsiaTheme="minorEastAsia" w:hAnsiTheme="minorEastAsia" w:cstheme="minorEastAsia" w:hint="eastAsia"/>
          <w:b/>
          <w:bCs/>
          <w:color w:val="444444"/>
        </w:rPr>
        <w:t>3000-10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000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元</w:t>
      </w:r>
    </w:p>
    <w:p w:rsidR="00B56294" w:rsidRDefault="0085677B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岗位职责：协助</w:t>
      </w:r>
      <w:r w:rsidR="00355A30">
        <w:rPr>
          <w:rFonts w:asciiTheme="minorEastAsia" w:eastAsiaTheme="minorEastAsia" w:hAnsiTheme="minorEastAsia" w:cstheme="minorEastAsia" w:hint="eastAsia"/>
          <w:b/>
          <w:bCs/>
          <w:color w:val="444444"/>
        </w:rPr>
        <w:t>建行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开展家庭装修</w:t>
      </w:r>
      <w:r w:rsidR="00617BF3">
        <w:rPr>
          <w:rFonts w:asciiTheme="minorEastAsia" w:eastAsiaTheme="minorEastAsia" w:hAnsiTheme="minorEastAsia" w:cstheme="minorEastAsia" w:hint="eastAsia"/>
          <w:b/>
          <w:bCs/>
          <w:color w:val="444444"/>
        </w:rPr>
        <w:t>、汽车分期</w:t>
      </w:r>
      <w:r w:rsidR="00355A30">
        <w:rPr>
          <w:rFonts w:asciiTheme="minorEastAsia" w:eastAsiaTheme="minorEastAsia" w:hAnsiTheme="minorEastAsia" w:cstheme="minorEastAsia" w:hint="eastAsia"/>
          <w:b/>
          <w:bCs/>
          <w:color w:val="444444"/>
        </w:rPr>
        <w:t>等分期业务的拓展工作；以及行方交办的其他工作。</w:t>
      </w:r>
    </w:p>
    <w:p w:rsidR="00B56294" w:rsidRDefault="00355A3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工作地点：</w:t>
      </w:r>
      <w:r w:rsidR="00617BF3">
        <w:rPr>
          <w:rFonts w:asciiTheme="minorEastAsia" w:eastAsiaTheme="minorEastAsia" w:hAnsiTheme="minorEastAsia" w:cstheme="minorEastAsia" w:hint="eastAsia"/>
          <w:b/>
          <w:bCs/>
          <w:color w:val="444444"/>
        </w:rPr>
        <w:t>世纪城、</w:t>
      </w:r>
      <w:proofErr w:type="gramStart"/>
      <w:r w:rsidR="00617BF3">
        <w:rPr>
          <w:rFonts w:asciiTheme="minorEastAsia" w:eastAsiaTheme="minorEastAsia" w:hAnsiTheme="minorEastAsia" w:cstheme="minorEastAsia" w:hint="eastAsia"/>
          <w:b/>
          <w:bCs/>
          <w:color w:val="444444"/>
        </w:rPr>
        <w:t>融城金阶</w:t>
      </w:r>
      <w:proofErr w:type="gramEnd"/>
      <w:r w:rsidR="00617BF3">
        <w:rPr>
          <w:rFonts w:asciiTheme="minorEastAsia" w:eastAsiaTheme="minorEastAsia" w:hAnsiTheme="minorEastAsia" w:cstheme="minorEastAsia" w:hint="eastAsia"/>
          <w:b/>
          <w:bCs/>
          <w:color w:val="444444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等</w:t>
      </w:r>
      <w:r w:rsidR="00617BF3">
        <w:rPr>
          <w:rFonts w:asciiTheme="minorEastAsia" w:eastAsiaTheme="minorEastAsia" w:hAnsiTheme="minorEastAsia" w:cstheme="minorEastAsia" w:hint="eastAsia"/>
          <w:b/>
          <w:bCs/>
          <w:color w:val="444444"/>
        </w:rPr>
        <w:t>昆明城区网点</w:t>
      </w:r>
    </w:p>
    <w:p w:rsidR="00B56294" w:rsidRDefault="00355A30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建行电话营销工作</w:t>
      </w:r>
      <w:r w:rsidR="00F93238">
        <w:rPr>
          <w:rFonts w:asciiTheme="minorEastAsia" w:eastAsiaTheme="minorEastAsia" w:hAnsiTheme="minorEastAsia" w:cstheme="minorEastAsia" w:hint="eastAsia"/>
          <w:b/>
          <w:bCs/>
          <w:color w:val="444444"/>
        </w:rPr>
        <w:t xml:space="preserve">    6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名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薪资：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3000-8000</w:t>
      </w: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元</w:t>
      </w:r>
    </w:p>
    <w:p w:rsidR="00B56294" w:rsidRDefault="00355A3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 w:hint="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岗位职责：完成行方要求的电话营销工作。</w:t>
      </w:r>
    </w:p>
    <w:p w:rsidR="00617BF3" w:rsidRDefault="00617BF3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工作地点：美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444444"/>
        </w:rPr>
        <w:t>亚大厦建行</w:t>
      </w:r>
      <w:proofErr w:type="gramEnd"/>
    </w:p>
    <w:p w:rsidR="00B56294" w:rsidRDefault="00EF0D7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 w:hint="eastAsia"/>
          <w:b/>
          <w:bCs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四、岗位要求</w:t>
      </w:r>
    </w:p>
    <w:p w:rsidR="00EF0D70" w:rsidRDefault="00EF0D7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中专及以上学历，普通话标准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董基本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电脑操作，工作踏实认真，责任心强</w:t>
      </w:r>
    </w:p>
    <w:p w:rsidR="00EF0D70" w:rsidRDefault="00EF0D7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 w:hint="eastAsia"/>
          <w:b/>
          <w:bCs/>
          <w:color w:val="000000"/>
        </w:rPr>
      </w:pPr>
    </w:p>
    <w:p w:rsidR="00B56294" w:rsidRDefault="00AA45FA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以上岗位福利：双休、五险、部分网点提供午餐、</w:t>
      </w:r>
      <w:r w:rsidR="00355A30">
        <w:rPr>
          <w:rFonts w:asciiTheme="minorEastAsia" w:eastAsiaTheme="minorEastAsia" w:hAnsiTheme="minorEastAsia" w:cstheme="minorEastAsia" w:hint="eastAsia"/>
          <w:b/>
          <w:bCs/>
          <w:color w:val="000000"/>
        </w:rPr>
        <w:t>下午茶等。</w:t>
      </w:r>
    </w:p>
    <w:p w:rsidR="00B56294" w:rsidRDefault="00355A30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</w:rPr>
        <w:t>联系电话：</w:t>
      </w:r>
      <w:r>
        <w:rPr>
          <w:rFonts w:asciiTheme="minorEastAsia" w:eastAsiaTheme="minorEastAsia" w:hAnsiTheme="minorEastAsia" w:cstheme="minorEastAsia" w:hint="eastAsia"/>
          <w:color w:val="000000"/>
        </w:rPr>
        <w:t>0871-63555206</w:t>
      </w:r>
    </w:p>
    <w:p w:rsidR="00B56294" w:rsidRDefault="00355A30">
      <w:pPr>
        <w:pStyle w:val="a6"/>
        <w:widowControl w:val="0"/>
        <w:shd w:val="clear" w:color="auto" w:fill="FFFFFF"/>
        <w:tabs>
          <w:tab w:val="left" w:pos="1675"/>
        </w:tabs>
        <w:spacing w:before="0" w:beforeAutospacing="0" w:after="0" w:afterAutospacing="0" w:line="360" w:lineRule="auto"/>
        <w:ind w:firstLineChars="500" w:firstLine="120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18725139359</w:t>
      </w:r>
      <w:r>
        <w:rPr>
          <w:rFonts w:asciiTheme="minorEastAsia" w:eastAsiaTheme="minorEastAsia" w:hAnsiTheme="minorEastAsia" w:cstheme="minorEastAsia" w:hint="eastAsia"/>
          <w:color w:val="000000"/>
        </w:rPr>
        <w:t>（周女士）</w:t>
      </w:r>
    </w:p>
    <w:p w:rsidR="00B56294" w:rsidRDefault="00355A30">
      <w:pPr>
        <w:pStyle w:val="a6"/>
        <w:widowControl w:val="0"/>
        <w:shd w:val="clear" w:color="auto" w:fill="FFFFFF"/>
        <w:tabs>
          <w:tab w:val="left" w:pos="1675"/>
        </w:tabs>
        <w:spacing w:before="0" w:beforeAutospacing="0" w:after="0" w:afterAutospacing="0" w:line="360" w:lineRule="auto"/>
        <w:ind w:firstLineChars="500" w:firstLine="120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13987134887</w:t>
      </w:r>
      <w:r>
        <w:rPr>
          <w:rFonts w:asciiTheme="minorEastAsia" w:eastAsiaTheme="minorEastAsia" w:hAnsiTheme="minorEastAsia" w:cstheme="minorEastAsia" w:hint="eastAsia"/>
          <w:color w:val="000000"/>
        </w:rPr>
        <w:t>（杨女士）</w:t>
      </w:r>
    </w:p>
    <w:p w:rsidR="00B56294" w:rsidRDefault="00B56294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</w:p>
    <w:p w:rsidR="00B56294" w:rsidRPr="00353C54" w:rsidRDefault="00B56294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EastAsia"/>
          <w:b/>
          <w:bCs/>
          <w:color w:val="444444"/>
        </w:rPr>
      </w:pPr>
    </w:p>
    <w:p w:rsidR="00B56294" w:rsidRDefault="00355A30">
      <w:pPr>
        <w:widowControl/>
        <w:tabs>
          <w:tab w:val="left" w:pos="4730"/>
        </w:tabs>
        <w:spacing w:line="360" w:lineRule="auto"/>
        <w:jc w:val="left"/>
        <w:rPr>
          <w:rFonts w:ascii="彩虹粗仿宋" w:eastAsia="彩虹粗仿宋" w:hAnsi="宋体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color w:val="000000"/>
          <w:kern w:val="0"/>
        </w:rPr>
        <w:tab/>
      </w:r>
    </w:p>
    <w:sectPr w:rsidR="00B5629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30" w:rsidRDefault="00355A30">
      <w:r>
        <w:separator/>
      </w:r>
    </w:p>
  </w:endnote>
  <w:endnote w:type="continuationSeparator" w:id="0">
    <w:p w:rsidR="00355A30" w:rsidRDefault="0035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hakuyoxingshu7000"/>
    <w:charset w:val="50"/>
    <w:family w:val="auto"/>
    <w:pitch w:val="default"/>
    <w:sig w:usb0="00000000" w:usb1="00000000" w:usb2="00000010" w:usb3="00000000" w:csb0="003E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彩虹粗仿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94" w:rsidRDefault="00B56294">
    <w:pPr>
      <w:pStyle w:val="a4"/>
      <w:ind w:left="720"/>
    </w:pPr>
  </w:p>
  <w:p w:rsidR="00B56294" w:rsidRDefault="00355A30">
    <w:pPr>
      <w:pStyle w:val="a4"/>
      <w:jc w:val="right"/>
    </w:pPr>
    <w:r>
      <w:rPr>
        <w:noProof/>
      </w:rPr>
      <w:drawing>
        <wp:inline distT="0" distB="0" distL="0" distR="0">
          <wp:extent cx="2056130" cy="20891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84" cy="209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6294" w:rsidRDefault="00355A30" w:rsidP="00353C54">
    <w:pPr>
      <w:pStyle w:val="a4"/>
      <w:ind w:firstLineChars="1400" w:firstLine="2520"/>
    </w:pPr>
    <w:r>
      <w:rPr>
        <w:rFonts w:hint="eastAsia"/>
      </w:rPr>
      <w:t>中国云南省昆明市官渡区</w:t>
    </w:r>
    <w:r w:rsidR="00353C54">
      <w:rPr>
        <w:rFonts w:hint="eastAsia"/>
      </w:rPr>
      <w:t>环城南路老</w:t>
    </w:r>
    <w:r>
      <w:rPr>
        <w:rFonts w:hint="eastAsia"/>
      </w:rPr>
      <w:t>民航路</w:t>
    </w:r>
    <w:r w:rsidR="00353C54">
      <w:rPr>
        <w:rFonts w:hint="eastAsia"/>
      </w:rPr>
      <w:t>108</w:t>
    </w:r>
    <w:r>
      <w:rPr>
        <w:rFonts w:hint="eastAsia"/>
      </w:rPr>
      <w:t>号东来大厦</w:t>
    </w:r>
    <w:r>
      <w:rPr>
        <w:rFonts w:hint="eastAsia"/>
      </w:rPr>
      <w:t>19</w:t>
    </w:r>
    <w:r>
      <w:rPr>
        <w:rFonts w:hint="eastAsia"/>
      </w:rPr>
      <w:t>层</w:t>
    </w:r>
    <w:r w:rsidR="00353C54">
      <w:rPr>
        <w:rFonts w:hint="eastAsia"/>
      </w:rPr>
      <w:t>C</w:t>
    </w:r>
    <w:r w:rsidR="00353C54">
      <w:rPr>
        <w:rFonts w:hint="eastAsia"/>
      </w:rPr>
      <w:t>、</w:t>
    </w:r>
    <w:r w:rsidR="00353C54">
      <w:rPr>
        <w:rFonts w:hint="eastAsia"/>
      </w:rPr>
      <w:t>E</w:t>
    </w:r>
    <w:r w:rsidR="00353C54">
      <w:rPr>
        <w:rFonts w:hint="eastAsia"/>
      </w:rPr>
      <w:t>室</w:t>
    </w:r>
  </w:p>
  <w:p w:rsidR="00B56294" w:rsidRDefault="00B562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30" w:rsidRDefault="00355A30">
      <w:r>
        <w:separator/>
      </w:r>
    </w:p>
  </w:footnote>
  <w:footnote w:type="continuationSeparator" w:id="0">
    <w:p w:rsidR="00355A30" w:rsidRDefault="0035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94" w:rsidRDefault="00355A30">
    <w:pPr>
      <w:pStyle w:val="a5"/>
      <w:jc w:val="both"/>
    </w:pPr>
    <w:r>
      <w:rPr>
        <w:rFonts w:hint="eastAsia"/>
        <w:noProof/>
      </w:rPr>
      <w:drawing>
        <wp:inline distT="0" distB="0" distL="0" distR="0">
          <wp:extent cx="457200" cy="65468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51" cy="65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DD913"/>
    <w:multiLevelType w:val="singleLevel"/>
    <w:tmpl w:val="BCDDD9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9C"/>
    <w:rsid w:val="0000670C"/>
    <w:rsid w:val="00016736"/>
    <w:rsid w:val="00037211"/>
    <w:rsid w:val="00051232"/>
    <w:rsid w:val="00053D91"/>
    <w:rsid w:val="00083473"/>
    <w:rsid w:val="00087439"/>
    <w:rsid w:val="000A019C"/>
    <w:rsid w:val="000A21F8"/>
    <w:rsid w:val="000B48F0"/>
    <w:rsid w:val="000C00D7"/>
    <w:rsid w:val="000C22BE"/>
    <w:rsid w:val="00100950"/>
    <w:rsid w:val="00115BF1"/>
    <w:rsid w:val="00120E2B"/>
    <w:rsid w:val="00126BBA"/>
    <w:rsid w:val="00126D4D"/>
    <w:rsid w:val="00144E6E"/>
    <w:rsid w:val="001872EF"/>
    <w:rsid w:val="001A3B4E"/>
    <w:rsid w:val="001B5A52"/>
    <w:rsid w:val="001D44F5"/>
    <w:rsid w:val="001E67F2"/>
    <w:rsid w:val="00202925"/>
    <w:rsid w:val="00221E64"/>
    <w:rsid w:val="00252174"/>
    <w:rsid w:val="00261F12"/>
    <w:rsid w:val="00262AE4"/>
    <w:rsid w:val="0026700E"/>
    <w:rsid w:val="00270C4A"/>
    <w:rsid w:val="002A6B72"/>
    <w:rsid w:val="002A7C33"/>
    <w:rsid w:val="003067D5"/>
    <w:rsid w:val="00327552"/>
    <w:rsid w:val="003354C7"/>
    <w:rsid w:val="00347EA3"/>
    <w:rsid w:val="00353C54"/>
    <w:rsid w:val="00355A30"/>
    <w:rsid w:val="00360685"/>
    <w:rsid w:val="003705C0"/>
    <w:rsid w:val="00393201"/>
    <w:rsid w:val="003F6F1E"/>
    <w:rsid w:val="00420E78"/>
    <w:rsid w:val="004548EA"/>
    <w:rsid w:val="004745DA"/>
    <w:rsid w:val="0047571D"/>
    <w:rsid w:val="004921A0"/>
    <w:rsid w:val="004958BE"/>
    <w:rsid w:val="004B1B04"/>
    <w:rsid w:val="004B5380"/>
    <w:rsid w:val="004E1656"/>
    <w:rsid w:val="005332D6"/>
    <w:rsid w:val="00557C70"/>
    <w:rsid w:val="00566BE9"/>
    <w:rsid w:val="005A3CA1"/>
    <w:rsid w:val="005C3B8A"/>
    <w:rsid w:val="005E0347"/>
    <w:rsid w:val="00617BF3"/>
    <w:rsid w:val="00634880"/>
    <w:rsid w:val="006429C3"/>
    <w:rsid w:val="0064347B"/>
    <w:rsid w:val="00645480"/>
    <w:rsid w:val="00645740"/>
    <w:rsid w:val="006838BF"/>
    <w:rsid w:val="006A0F04"/>
    <w:rsid w:val="006A6FBA"/>
    <w:rsid w:val="006C03CF"/>
    <w:rsid w:val="006D4075"/>
    <w:rsid w:val="006E24DC"/>
    <w:rsid w:val="006F0EF3"/>
    <w:rsid w:val="00723237"/>
    <w:rsid w:val="00726AE6"/>
    <w:rsid w:val="0079143C"/>
    <w:rsid w:val="007A450F"/>
    <w:rsid w:val="007A760A"/>
    <w:rsid w:val="007F4221"/>
    <w:rsid w:val="0081555F"/>
    <w:rsid w:val="00825D76"/>
    <w:rsid w:val="00845ED5"/>
    <w:rsid w:val="0085677B"/>
    <w:rsid w:val="0089787B"/>
    <w:rsid w:val="008A710C"/>
    <w:rsid w:val="008C2755"/>
    <w:rsid w:val="009638FF"/>
    <w:rsid w:val="009707FB"/>
    <w:rsid w:val="009A27FC"/>
    <w:rsid w:val="009D6844"/>
    <w:rsid w:val="00A0008C"/>
    <w:rsid w:val="00A079B3"/>
    <w:rsid w:val="00A431A1"/>
    <w:rsid w:val="00A62041"/>
    <w:rsid w:val="00A716DC"/>
    <w:rsid w:val="00A83C80"/>
    <w:rsid w:val="00A85D89"/>
    <w:rsid w:val="00A95473"/>
    <w:rsid w:val="00AA45FA"/>
    <w:rsid w:val="00B33361"/>
    <w:rsid w:val="00B46990"/>
    <w:rsid w:val="00B5249D"/>
    <w:rsid w:val="00B55113"/>
    <w:rsid w:val="00B56294"/>
    <w:rsid w:val="00B627F9"/>
    <w:rsid w:val="00B97034"/>
    <w:rsid w:val="00BA7DA8"/>
    <w:rsid w:val="00C015AA"/>
    <w:rsid w:val="00C32C79"/>
    <w:rsid w:val="00C378CC"/>
    <w:rsid w:val="00C4766F"/>
    <w:rsid w:val="00C57713"/>
    <w:rsid w:val="00C64CCE"/>
    <w:rsid w:val="00C70D4D"/>
    <w:rsid w:val="00CA1D33"/>
    <w:rsid w:val="00CC4120"/>
    <w:rsid w:val="00CD6E1F"/>
    <w:rsid w:val="00CE533E"/>
    <w:rsid w:val="00CE7DB9"/>
    <w:rsid w:val="00CF4EDA"/>
    <w:rsid w:val="00D03ED3"/>
    <w:rsid w:val="00D34777"/>
    <w:rsid w:val="00D34F35"/>
    <w:rsid w:val="00D37818"/>
    <w:rsid w:val="00D431D5"/>
    <w:rsid w:val="00D513F4"/>
    <w:rsid w:val="00D53EF4"/>
    <w:rsid w:val="00D61D22"/>
    <w:rsid w:val="00D72D0D"/>
    <w:rsid w:val="00DA3495"/>
    <w:rsid w:val="00DA3C2C"/>
    <w:rsid w:val="00DE7921"/>
    <w:rsid w:val="00E2748D"/>
    <w:rsid w:val="00E34515"/>
    <w:rsid w:val="00E56A47"/>
    <w:rsid w:val="00E6108C"/>
    <w:rsid w:val="00E779EA"/>
    <w:rsid w:val="00E926EA"/>
    <w:rsid w:val="00ED6B7E"/>
    <w:rsid w:val="00ED7B86"/>
    <w:rsid w:val="00EF0D70"/>
    <w:rsid w:val="00EF7077"/>
    <w:rsid w:val="00F03DEC"/>
    <w:rsid w:val="00F35197"/>
    <w:rsid w:val="00F74CF8"/>
    <w:rsid w:val="00F93238"/>
    <w:rsid w:val="00F96DD0"/>
    <w:rsid w:val="00FC1E2C"/>
    <w:rsid w:val="00FD7FB0"/>
    <w:rsid w:val="01261126"/>
    <w:rsid w:val="05BA17B2"/>
    <w:rsid w:val="05FA3008"/>
    <w:rsid w:val="06E75926"/>
    <w:rsid w:val="11CE5CA4"/>
    <w:rsid w:val="1F77353E"/>
    <w:rsid w:val="213714BB"/>
    <w:rsid w:val="271974BB"/>
    <w:rsid w:val="48465EF1"/>
    <w:rsid w:val="484F2653"/>
    <w:rsid w:val="49555B0A"/>
    <w:rsid w:val="4A227C5E"/>
    <w:rsid w:val="4A571B22"/>
    <w:rsid w:val="4AF54182"/>
    <w:rsid w:val="4C10435E"/>
    <w:rsid w:val="4DAB20B0"/>
    <w:rsid w:val="5BF90412"/>
    <w:rsid w:val="5DB64003"/>
    <w:rsid w:val="619B203D"/>
    <w:rsid w:val="656F3AE2"/>
    <w:rsid w:val="73201D27"/>
    <w:rsid w:val="74C73A64"/>
    <w:rsid w:val="759D2876"/>
    <w:rsid w:val="78657AF9"/>
    <w:rsid w:val="7CBC15D2"/>
    <w:rsid w:val="7D7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style4">
    <w:name w:val="style4"/>
    <w:basedOn w:val="a0"/>
    <w:qFormat/>
  </w:style>
  <w:style w:type="character" w:customStyle="1" w:styleId="style3">
    <w:name w:val="style3"/>
    <w:basedOn w:val="a0"/>
    <w:qFormat/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style4">
    <w:name w:val="style4"/>
    <w:basedOn w:val="a0"/>
    <w:qFormat/>
  </w:style>
  <w:style w:type="character" w:customStyle="1" w:styleId="style3">
    <w:name w:val="style3"/>
    <w:basedOn w:val="a0"/>
    <w:qFormat/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F0C8C-05E9-4380-975A-447F1DB4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114</Words>
  <Characters>656</Characters>
  <Application>Microsoft Office Word</Application>
  <DocSecurity>0</DocSecurity>
  <Lines>5</Lines>
  <Paragraphs>1</Paragraphs>
  <ScaleCrop>false</ScaleCrop>
  <Company>creatup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 lau</dc:creator>
  <cp:lastModifiedBy>李志达</cp:lastModifiedBy>
  <cp:revision>40</cp:revision>
  <cp:lastPrinted>2018-12-17T08:54:00Z</cp:lastPrinted>
  <dcterms:created xsi:type="dcterms:W3CDTF">2015-08-02T14:08:00Z</dcterms:created>
  <dcterms:modified xsi:type="dcterms:W3CDTF">2021-02-25T06:06:00Z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