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2" w:rsidRPr="002E25D2" w:rsidRDefault="002E25D2" w:rsidP="002E25D2">
      <w:pPr>
        <w:pStyle w:val="a3"/>
        <w:spacing w:line="360" w:lineRule="auto"/>
        <w:jc w:val="center"/>
        <w:rPr>
          <w:rStyle w:val="a4"/>
          <w:rFonts w:asciiTheme="minorEastAsia" w:eastAsiaTheme="minorEastAsia" w:hAnsiTheme="minorEastAsia" w:cs="Segoe UI" w:hint="eastAsia"/>
          <w:sz w:val="44"/>
          <w:szCs w:val="44"/>
        </w:rPr>
      </w:pPr>
      <w:r w:rsidRPr="002E25D2">
        <w:rPr>
          <w:rStyle w:val="a4"/>
          <w:rFonts w:asciiTheme="minorEastAsia" w:eastAsiaTheme="minorEastAsia" w:hAnsiTheme="minorEastAsia" w:cs="Segoe UI" w:hint="eastAsia"/>
          <w:sz w:val="44"/>
          <w:szCs w:val="44"/>
        </w:rPr>
        <w:t>政府工作报告</w:t>
      </w:r>
    </w:p>
    <w:p w:rsidR="002E25D2" w:rsidRPr="002E25D2" w:rsidRDefault="002E25D2" w:rsidP="002E25D2">
      <w:pPr>
        <w:pStyle w:val="a3"/>
        <w:spacing w:line="360" w:lineRule="auto"/>
        <w:jc w:val="center"/>
        <w:rPr>
          <w:rFonts w:asciiTheme="minorEastAsia" w:eastAsiaTheme="minorEastAsia" w:hAnsiTheme="minorEastAsia" w:cs="Segoe UI"/>
          <w:sz w:val="44"/>
          <w:szCs w:val="44"/>
        </w:rPr>
      </w:pPr>
      <w:r w:rsidRPr="002E25D2">
        <w:rPr>
          <w:rStyle w:val="a4"/>
          <w:rFonts w:asciiTheme="minorEastAsia" w:eastAsiaTheme="minorEastAsia" w:hAnsiTheme="minorEastAsia" w:cs="Segoe UI"/>
          <w:sz w:val="44"/>
          <w:szCs w:val="44"/>
        </w:rPr>
        <w:t>——2018年3月5日在第十三届全国人民代表大会第一次会议上</w:t>
      </w:r>
    </w:p>
    <w:p w:rsidR="002E25D2" w:rsidRPr="00EE526C" w:rsidRDefault="002E25D2" w:rsidP="002E25D2">
      <w:pPr>
        <w:pStyle w:val="a3"/>
        <w:spacing w:line="360" w:lineRule="auto"/>
        <w:jc w:val="center"/>
        <w:rPr>
          <w:rFonts w:asciiTheme="minorEastAsia" w:eastAsiaTheme="minorEastAsia" w:hAnsiTheme="minorEastAsia" w:cs="Segoe UI"/>
          <w:sz w:val="36"/>
          <w:szCs w:val="36"/>
        </w:rPr>
      </w:pPr>
      <w:r w:rsidRPr="00EE526C">
        <w:rPr>
          <w:rStyle w:val="a4"/>
          <w:rFonts w:asciiTheme="minorEastAsia" w:eastAsiaTheme="minorEastAsia" w:hAnsiTheme="minorEastAsia" w:cs="Segoe UI"/>
          <w:sz w:val="36"/>
          <w:szCs w:val="36"/>
        </w:rPr>
        <w:t>国务院总理 李克强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各位代表：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现在，我代表国务院，向大会报告过去五年政府工作，对今年工作提出建议，请</w:t>
      </w:r>
      <w:proofErr w:type="gramStart"/>
      <w:r w:rsidRPr="002E25D2">
        <w:rPr>
          <w:rFonts w:asciiTheme="minorEastAsia" w:eastAsiaTheme="minorEastAsia" w:hAnsiTheme="minorEastAsia" w:cs="Segoe UI"/>
        </w:rPr>
        <w:t>予审</w:t>
      </w:r>
      <w:proofErr w:type="gramEnd"/>
      <w:r w:rsidRPr="002E25D2">
        <w:rPr>
          <w:rFonts w:asciiTheme="minorEastAsia" w:eastAsiaTheme="minorEastAsia" w:hAnsiTheme="minorEastAsia" w:cs="Segoe UI"/>
        </w:rPr>
        <w:t>议，并请全国政协委员提出意见。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一、过去五年工作回顾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五年来，经济实力跃上新台阶。国内生产总值从54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元增加到82.7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元，年均增长7.1%，占世界经济比重从11.4%提高到15%左右，对世界经济增长贡献率超过30%。财政收入从11.7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元增加到17.3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元。居民消费价格年均上涨1.9%，保持较低水平。城镇新增就业6600万人以上，13亿多人口的大国实现了比较充分就业。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五年来，经济结构出现重大变革。消费贡献率由54.9%提高到58.8%，服务业比重从45.3%上升到51.6%，成为经济增长主动力。高技术制造业年均增长11.7%。粮食生产</w:t>
      </w:r>
      <w:r w:rsidRPr="002E25D2">
        <w:rPr>
          <w:rFonts w:asciiTheme="minorEastAsia" w:eastAsiaTheme="minorEastAsia" w:hAnsiTheme="minorEastAsia" w:cs="Segoe UI"/>
        </w:rPr>
        <w:lastRenderedPageBreak/>
        <w:t>能力达到1.2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斤。城镇化率从52.6%提高到58.5%, 8000多万农业转移人口成为城镇居民。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改革开放迈出重大步伐。改革全面发力、多点突破、纵深推进，重要领域和关键环节改革取得突破性进展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</w:t>
      </w:r>
      <w:r w:rsidRPr="002E25D2">
        <w:rPr>
          <w:rFonts w:asciiTheme="minorEastAsia" w:eastAsiaTheme="minorEastAsia" w:hAnsiTheme="minorEastAsia" w:cs="Segoe UI"/>
        </w:rPr>
        <w:lastRenderedPageBreak/>
        <w:t>呈现出增长与质量、结构、效益相得益彰的良好局面。这是五年来一系列重大政策效应累积，各方面不懈努力、久久为功的结果。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过去五年取得的全方位、开创性成就，发生的深层次、根本性变革，再次令世界瞩目，全国各族人民倍感振奋和自豪。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五年来，我们认真贯彻以习近平同志为核心的党中央决策部署，主要做了以下工作。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（一）坚持稳中求进工作总基调，着力创新和完善宏观调控，经济运行保持在合理区间、实现稳中向好。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采取既利</w:t>
      </w:r>
      <w:proofErr w:type="gramStart"/>
      <w:r w:rsidRPr="002E25D2">
        <w:rPr>
          <w:rFonts w:asciiTheme="minorEastAsia" w:eastAsiaTheme="minorEastAsia" w:hAnsiTheme="minorEastAsia" w:cs="Segoe UI"/>
        </w:rPr>
        <w:t>当前更惠长远</w:t>
      </w:r>
      <w:proofErr w:type="gramEnd"/>
      <w:r w:rsidRPr="002E25D2">
        <w:rPr>
          <w:rFonts w:asciiTheme="minorEastAsia" w:eastAsiaTheme="minorEastAsia" w:hAnsiTheme="minorEastAsia" w:cs="Segoe UI"/>
        </w:rPr>
        <w:t>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坚持实施积极的财政政策和稳健的货币政策。在财政收支矛盾较大情况下，着眼“放水养鱼”、增强后劲，我国率先大幅减税降费。分步骤全面推开营改增，结束了66年的营业税征收历史，累计减税超过2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元，加上采取小</w:t>
      </w:r>
      <w:proofErr w:type="gramStart"/>
      <w:r w:rsidRPr="002E25D2">
        <w:rPr>
          <w:rFonts w:asciiTheme="minorEastAsia" w:eastAsiaTheme="minorEastAsia" w:hAnsiTheme="minorEastAsia" w:cs="Segoe UI"/>
        </w:rPr>
        <w:t>微企业</w:t>
      </w:r>
      <w:proofErr w:type="gramEnd"/>
      <w:r w:rsidRPr="002E25D2">
        <w:rPr>
          <w:rFonts w:asciiTheme="minorEastAsia" w:eastAsiaTheme="minorEastAsia" w:hAnsiTheme="minorEastAsia" w:cs="Segoe UI"/>
        </w:rPr>
        <w:t>税收优惠、清理各种收费等措施，共减轻市场主体负担3万多亿元。加强地方政府债务管理，实施地方政府存量债务置换，降低利息负担1.2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调整财政支出结构，盘活沉淀资金，保障基本民生和重点项目。财政赤字率一直控制在3%以内。货币政策保持稳健中性，广义货币M2增速呈下降趋势，信贷和社会融资</w:t>
      </w:r>
      <w:r w:rsidRPr="002E25D2">
        <w:rPr>
          <w:rFonts w:asciiTheme="minorEastAsia" w:eastAsiaTheme="minorEastAsia" w:hAnsiTheme="minorEastAsia" w:cs="Segoe UI"/>
        </w:rPr>
        <w:lastRenderedPageBreak/>
        <w:t>规模适度增长。采取定向降准、专项再贷款等差别化政策，加强对重点领域和薄弱环节支持，小</w:t>
      </w:r>
      <w:proofErr w:type="gramStart"/>
      <w:r w:rsidRPr="002E25D2">
        <w:rPr>
          <w:rFonts w:asciiTheme="minorEastAsia" w:eastAsiaTheme="minorEastAsia" w:hAnsiTheme="minorEastAsia" w:cs="Segoe UI"/>
        </w:rPr>
        <w:t>微企业</w:t>
      </w:r>
      <w:proofErr w:type="gramEnd"/>
      <w:r w:rsidRPr="002E25D2">
        <w:rPr>
          <w:rFonts w:asciiTheme="minorEastAsia" w:eastAsiaTheme="minorEastAsia" w:hAnsiTheme="minorEastAsia" w:cs="Segoe UI"/>
        </w:rPr>
        <w:t>贷款增速高于各项贷款平均增速。改革完善汇率市场化形成机制，保持人民币汇率基本稳定，外汇储备转降为升。妥善应对“钱荒”等金融市场异常波动，规范金融市场秩序，防范化解重点领域风险，守住了不发生系统性风险的底线，维护了国家经济金融安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（二）坚持以供给侧结构性改革为主线，着力培育壮大新动能，经济结构加快优化升级。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紧紧依靠改革破解经济发展和结构失衡难题，大力发展新兴产业，改造提升传统产业，提高供给体系质量和效率。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扎实推进“三去一降一补”。五年来，在淘汰水泥、平板玻璃等落后产能基础上，以钢铁、煤炭等行业为重点加大去产能力度，中央财政安排1000亿元</w:t>
      </w:r>
      <w:proofErr w:type="gramStart"/>
      <w:r w:rsidRPr="002E25D2">
        <w:rPr>
          <w:rFonts w:asciiTheme="minorEastAsia" w:eastAsiaTheme="minorEastAsia" w:hAnsiTheme="minorEastAsia" w:cs="Segoe UI"/>
        </w:rPr>
        <w:t>专项奖补资金</w:t>
      </w:r>
      <w:proofErr w:type="gramEnd"/>
      <w:r w:rsidRPr="002E25D2">
        <w:rPr>
          <w:rFonts w:asciiTheme="minorEastAsia" w:eastAsiaTheme="minorEastAsia" w:hAnsiTheme="minorEastAsia" w:cs="Segoe UI"/>
        </w:rPr>
        <w:t>予以支持，</w:t>
      </w:r>
      <w:proofErr w:type="gramStart"/>
      <w:r w:rsidRPr="002E25D2">
        <w:rPr>
          <w:rFonts w:asciiTheme="minorEastAsia" w:eastAsiaTheme="minorEastAsia" w:hAnsiTheme="minorEastAsia" w:cs="Segoe UI"/>
        </w:rPr>
        <w:t>用于分流</w:t>
      </w:r>
      <w:proofErr w:type="gramEnd"/>
      <w:r w:rsidRPr="002E25D2">
        <w:rPr>
          <w:rFonts w:asciiTheme="minorEastAsia" w:eastAsiaTheme="minorEastAsia" w:hAnsiTheme="minorEastAsia" w:cs="Segoe UI"/>
        </w:rPr>
        <w:t>职工安置。退出钢铁产能1.7亿吨以上、煤炭产能8亿吨，安置分流职工110多万人。因城施策分类指导，三四线城市商品住宅去库存取得明显成效，热点城市房价涨势得到控制。积极</w:t>
      </w:r>
      <w:proofErr w:type="gramStart"/>
      <w:r w:rsidRPr="002E25D2">
        <w:rPr>
          <w:rFonts w:asciiTheme="minorEastAsia" w:eastAsiaTheme="minorEastAsia" w:hAnsiTheme="minorEastAsia" w:cs="Segoe UI"/>
        </w:rPr>
        <w:t>稳妥去</w:t>
      </w:r>
      <w:proofErr w:type="gramEnd"/>
      <w:r w:rsidRPr="002E25D2">
        <w:rPr>
          <w:rFonts w:asciiTheme="minorEastAsia" w:eastAsiaTheme="minorEastAsia" w:hAnsiTheme="minorEastAsia" w:cs="Segoe UI"/>
        </w:rPr>
        <w:t>杠杆，控制债务规模，增加股权融资，工业企业资产负债率连续下降，宏观杠杆率涨幅明显收窄、总体趋于稳定。多</w:t>
      </w:r>
      <w:proofErr w:type="gramStart"/>
      <w:r w:rsidRPr="002E25D2">
        <w:rPr>
          <w:rFonts w:asciiTheme="minorEastAsia" w:eastAsiaTheme="minorEastAsia" w:hAnsiTheme="minorEastAsia" w:cs="Segoe UI"/>
        </w:rPr>
        <w:t>措</w:t>
      </w:r>
      <w:proofErr w:type="gramEnd"/>
      <w:r w:rsidRPr="002E25D2">
        <w:rPr>
          <w:rFonts w:asciiTheme="minorEastAsia" w:eastAsiaTheme="minorEastAsia" w:hAnsiTheme="minorEastAsia" w:cs="Segoe UI"/>
        </w:rPr>
        <w:t>并举降成本，压减政府性基金项目30%，削减中央政府层面设立的涉企收费项目60%以上，阶段性降低“五险</w:t>
      </w:r>
      <w:proofErr w:type="gramStart"/>
      <w:r w:rsidRPr="002E25D2">
        <w:rPr>
          <w:rFonts w:asciiTheme="minorEastAsia" w:eastAsiaTheme="minorEastAsia" w:hAnsiTheme="minorEastAsia" w:cs="Segoe UI"/>
        </w:rPr>
        <w:t>一</w:t>
      </w:r>
      <w:proofErr w:type="gramEnd"/>
      <w:r w:rsidRPr="002E25D2">
        <w:rPr>
          <w:rFonts w:asciiTheme="minorEastAsia" w:eastAsiaTheme="minorEastAsia" w:hAnsiTheme="minorEastAsia" w:cs="Segoe UI"/>
        </w:rPr>
        <w:t>金”缴费比例，推动降低用能、物流、电信等成本。突出重点加大补短板力度。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</w:t>
      </w:r>
      <w:proofErr w:type="gramStart"/>
      <w:r w:rsidRPr="002E25D2">
        <w:rPr>
          <w:rFonts w:asciiTheme="minorEastAsia" w:eastAsiaTheme="minorEastAsia" w:hAnsiTheme="minorEastAsia" w:cs="Segoe UI"/>
        </w:rPr>
        <w:t>业态新模式</w:t>
      </w:r>
      <w:proofErr w:type="gramEnd"/>
      <w:r w:rsidRPr="002E25D2">
        <w:rPr>
          <w:rFonts w:asciiTheme="minorEastAsia" w:eastAsiaTheme="minorEastAsia" w:hAnsiTheme="minorEastAsia" w:cs="Segoe UI"/>
        </w:rPr>
        <w:t>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优化投资结构，鼓励民间投资，发挥政府投资</w:t>
      </w:r>
      <w:proofErr w:type="gramStart"/>
      <w:r w:rsidRPr="002E25D2">
        <w:rPr>
          <w:rFonts w:asciiTheme="minorEastAsia" w:eastAsiaTheme="minorEastAsia" w:hAnsiTheme="minorEastAsia" w:cs="Segoe UI"/>
        </w:rPr>
        <w:t>撬</w:t>
      </w:r>
      <w:proofErr w:type="gramEnd"/>
      <w:r w:rsidRPr="002E25D2">
        <w:rPr>
          <w:rFonts w:asciiTheme="minorEastAsia" w:eastAsiaTheme="minorEastAsia" w:hAnsiTheme="minorEastAsia" w:cs="Segoe UI"/>
        </w:rPr>
        <w:t>动作用，引导更多资金投向强基础、增后劲、惠民生领域。高速铁路运营里程从9000多公里增加到2万5千公里、占世界三分之二，高速公路里程从9.6万公里增加到13.6万公里，新建改建农村公路127万</w:t>
      </w:r>
      <w:r w:rsidRPr="002E25D2">
        <w:rPr>
          <w:rFonts w:asciiTheme="minorEastAsia" w:eastAsiaTheme="minorEastAsia" w:hAnsiTheme="minorEastAsia" w:cs="Segoe UI"/>
        </w:rPr>
        <w:lastRenderedPageBreak/>
        <w:t>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推进供给侧结构性改革，必须破除要素市场化配置障碍，降低制度性交易成本。针对长期存在的重审批、轻监管、</w:t>
      </w:r>
      <w:proofErr w:type="gramStart"/>
      <w:r w:rsidRPr="002E25D2">
        <w:rPr>
          <w:rFonts w:asciiTheme="minorEastAsia" w:eastAsiaTheme="minorEastAsia" w:hAnsiTheme="minorEastAsia" w:cs="Segoe UI"/>
        </w:rPr>
        <w:t>弱服务</w:t>
      </w:r>
      <w:proofErr w:type="gramEnd"/>
      <w:r w:rsidRPr="002E25D2">
        <w:rPr>
          <w:rFonts w:asciiTheme="minorEastAsia" w:eastAsiaTheme="minorEastAsia" w:hAnsiTheme="minorEastAsia" w:cs="Segoe UI"/>
        </w:rPr>
        <w:t>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中央政府定价项目缩减80%，地方政府定价项目缩减50%以上。全面改革工商登记、注册资本等商事制度，企业开办时间缩短三分之一以上。创新和加强事中事后监管，实行“双随机、</w:t>
      </w:r>
      <w:proofErr w:type="gramStart"/>
      <w:r w:rsidRPr="002E25D2">
        <w:rPr>
          <w:rFonts w:asciiTheme="minorEastAsia" w:eastAsiaTheme="minorEastAsia" w:hAnsiTheme="minorEastAsia" w:cs="Segoe UI"/>
        </w:rPr>
        <w:t>一</w:t>
      </w:r>
      <w:proofErr w:type="gramEnd"/>
      <w:r w:rsidRPr="002E25D2">
        <w:rPr>
          <w:rFonts w:asciiTheme="minorEastAsia" w:eastAsiaTheme="minorEastAsia" w:hAnsiTheme="minorEastAsia" w:cs="Segoe UI"/>
        </w:rPr>
        <w:t>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（三）坚持创新引领发展，着力激发社会创造力，整体创新能力和效率显著提高。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（四）坚持全面深化改革，着力破除体制机制弊端，发展动力不断增强。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proofErr w:type="gramStart"/>
      <w:r w:rsidRPr="002E25D2">
        <w:rPr>
          <w:rFonts w:asciiTheme="minorEastAsia" w:eastAsiaTheme="minorEastAsia" w:hAnsiTheme="minorEastAsia" w:cs="Segoe UI"/>
        </w:rPr>
        <w:lastRenderedPageBreak/>
        <w:t>国企国</w:t>
      </w:r>
      <w:proofErr w:type="gramEnd"/>
      <w:r w:rsidRPr="002E25D2">
        <w:rPr>
          <w:rFonts w:asciiTheme="minorEastAsia" w:eastAsiaTheme="minorEastAsia" w:hAnsiTheme="minorEastAsia" w:cs="Segoe UI"/>
        </w:rPr>
        <w:t>资改革扎实推进，公司制改革基本完成，兼并重组、压减层级、提质增效取得积极进展。国有企业效益明显好转，去年利润增长23.5%。深化能源、铁路、盐业等领域改革。放宽非公有制经济市场准入。建立不动产统一登记制度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转部分国有资本充实社保基金方案。实施医疗、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（五）坚持对外开放的基本国策，着力实现合作共赢，开放型经济水平显著提升。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倡导和推动共建“一带一路”，发起</w:t>
      </w:r>
      <w:proofErr w:type="gramStart"/>
      <w:r w:rsidRPr="002E25D2">
        <w:rPr>
          <w:rFonts w:asciiTheme="minorEastAsia" w:eastAsiaTheme="minorEastAsia" w:hAnsiTheme="minorEastAsia" w:cs="Segoe UI"/>
        </w:rPr>
        <w:t>创办亚投行</w:t>
      </w:r>
      <w:proofErr w:type="gramEnd"/>
      <w:r w:rsidRPr="002E25D2">
        <w:rPr>
          <w:rFonts w:asciiTheme="minorEastAsia" w:eastAsiaTheme="minorEastAsia" w:hAnsiTheme="minorEastAsia" w:cs="Segoe UI"/>
        </w:rPr>
        <w:t>，设立丝路基金，一批重大互联互通、经贸合作项目落地。设立上海等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货币基金组织特别提款权货币篮子，人民币国际化迈出重要步伐。中国开放的扩大，有力促进了自身发展，给世界带来重大机遇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（六）坚持实施区域协调发展和新型城镇化战略，着力推动平衡发展，新的增长</w:t>
      </w:r>
      <w:proofErr w:type="gramStart"/>
      <w:r w:rsidRPr="002E25D2">
        <w:rPr>
          <w:rFonts w:asciiTheme="minorEastAsia" w:eastAsiaTheme="minorEastAsia" w:hAnsiTheme="minorEastAsia" w:cs="Segoe UI"/>
        </w:rPr>
        <w:t>极增长带加快</w:t>
      </w:r>
      <w:proofErr w:type="gramEnd"/>
      <w:r w:rsidRPr="002E25D2">
        <w:rPr>
          <w:rFonts w:asciiTheme="minorEastAsia" w:eastAsiaTheme="minorEastAsia" w:hAnsiTheme="minorEastAsia" w:cs="Segoe UI"/>
        </w:rPr>
        <w:t>成长。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</w:t>
      </w:r>
      <w:proofErr w:type="gramStart"/>
      <w:r w:rsidRPr="002E25D2">
        <w:rPr>
          <w:rFonts w:asciiTheme="minorEastAsia" w:eastAsiaTheme="minorEastAsia" w:hAnsiTheme="minorEastAsia" w:cs="Segoe UI"/>
        </w:rPr>
        <w:t>援疆援</w:t>
      </w:r>
      <w:proofErr w:type="gramEnd"/>
      <w:r w:rsidRPr="002E25D2">
        <w:rPr>
          <w:rFonts w:asciiTheme="minorEastAsia" w:eastAsiaTheme="minorEastAsia" w:hAnsiTheme="minorEastAsia" w:cs="Segoe UI"/>
        </w:rPr>
        <w:t>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（七）坚持以人民为中心的发展思想，着力保障和改善民生，人民群众获得</w:t>
      </w:r>
      <w:proofErr w:type="gramStart"/>
      <w:r w:rsidRPr="002E25D2">
        <w:rPr>
          <w:rFonts w:asciiTheme="minorEastAsia" w:eastAsiaTheme="minorEastAsia" w:hAnsiTheme="minorEastAsia" w:cs="Segoe UI"/>
        </w:rPr>
        <w:t>感不断</w:t>
      </w:r>
      <w:proofErr w:type="gramEnd"/>
      <w:r w:rsidRPr="002E25D2">
        <w:rPr>
          <w:rFonts w:asciiTheme="minorEastAsia" w:eastAsiaTheme="minorEastAsia" w:hAnsiTheme="minorEastAsia" w:cs="Segoe UI"/>
        </w:rPr>
        <w:t>增强。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在财力紧张情况下，持续加大民生投入。全面推进精准扶贫、精准脱贫，健全中央统筹、</w:t>
      </w:r>
      <w:proofErr w:type="gramStart"/>
      <w:r w:rsidRPr="002E25D2">
        <w:rPr>
          <w:rFonts w:asciiTheme="minorEastAsia" w:eastAsiaTheme="minorEastAsia" w:hAnsiTheme="minorEastAsia" w:cs="Segoe UI"/>
        </w:rPr>
        <w:t>省负总责</w:t>
      </w:r>
      <w:proofErr w:type="gramEnd"/>
      <w:r w:rsidRPr="002E25D2">
        <w:rPr>
          <w:rFonts w:asciiTheme="minorEastAsia" w:eastAsiaTheme="minorEastAsia" w:hAnsiTheme="minorEastAsia" w:cs="Segoe UI"/>
        </w:rPr>
        <w:t>、</w:t>
      </w:r>
      <w:proofErr w:type="gramStart"/>
      <w:r w:rsidRPr="002E25D2">
        <w:rPr>
          <w:rFonts w:asciiTheme="minorEastAsia" w:eastAsiaTheme="minorEastAsia" w:hAnsiTheme="minorEastAsia" w:cs="Segoe UI"/>
        </w:rPr>
        <w:t>市县抓</w:t>
      </w:r>
      <w:proofErr w:type="gramEnd"/>
      <w:r w:rsidRPr="002E25D2">
        <w:rPr>
          <w:rFonts w:asciiTheme="minorEastAsia" w:eastAsiaTheme="minorEastAsia" w:hAnsiTheme="minorEastAsia" w:cs="Segoe UI"/>
        </w:rPr>
        <w:t>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居民基本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保人</w:t>
      </w:r>
      <w:proofErr w:type="gramStart"/>
      <w:r w:rsidRPr="002E25D2">
        <w:rPr>
          <w:rFonts w:asciiTheme="minorEastAsia" w:eastAsiaTheme="minorEastAsia" w:hAnsiTheme="minorEastAsia" w:cs="Segoe UI"/>
        </w:rPr>
        <w:t>均财政</w:t>
      </w:r>
      <w:proofErr w:type="gramEnd"/>
      <w:r w:rsidRPr="002E25D2">
        <w:rPr>
          <w:rFonts w:asciiTheme="minorEastAsia" w:eastAsiaTheme="minorEastAsia" w:hAnsiTheme="minorEastAsia" w:cs="Segoe UI"/>
        </w:rPr>
        <w:t>补助标准由240元提高到450元，大病保险制度基本建立、已有1700多万人次受益，异地就医住院费用实现直接结算，分级诊疗和</w:t>
      </w:r>
      <w:proofErr w:type="gramStart"/>
      <w:r w:rsidRPr="002E25D2">
        <w:rPr>
          <w:rFonts w:asciiTheme="minorEastAsia" w:eastAsiaTheme="minorEastAsia" w:hAnsiTheme="minorEastAsia" w:cs="Segoe UI"/>
        </w:rPr>
        <w:t>医联体</w:t>
      </w:r>
      <w:proofErr w:type="gramEnd"/>
      <w:r w:rsidRPr="002E25D2">
        <w:rPr>
          <w:rFonts w:asciiTheme="minorEastAsia" w:eastAsiaTheme="minorEastAsia" w:hAnsiTheme="minorEastAsia" w:cs="Segoe UI"/>
        </w:rPr>
        <w:t>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加快发展文化事业，文化产业年均增长13%以上。全民健身广泛开展，体育健儿勇创佳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（八）坚持人与自然和谐发展，着力治理环境污染，生态文明建设取得明显成效。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</w:t>
      </w:r>
      <w:proofErr w:type="gramStart"/>
      <w:r w:rsidRPr="002E25D2">
        <w:rPr>
          <w:rFonts w:asciiTheme="minorEastAsia" w:eastAsiaTheme="minorEastAsia" w:hAnsiTheme="minorEastAsia" w:cs="Segoe UI"/>
        </w:rPr>
        <w:t>淘汰黄标车</w:t>
      </w:r>
      <w:proofErr w:type="gramEnd"/>
      <w:r w:rsidRPr="002E25D2">
        <w:rPr>
          <w:rFonts w:asciiTheme="minorEastAsia" w:eastAsiaTheme="minorEastAsia" w:hAnsiTheme="minorEastAsia" w:cs="Segoe UI"/>
        </w:rPr>
        <w:t>和</w:t>
      </w:r>
      <w:proofErr w:type="gramStart"/>
      <w:r w:rsidRPr="002E25D2">
        <w:rPr>
          <w:rFonts w:asciiTheme="minorEastAsia" w:eastAsiaTheme="minorEastAsia" w:hAnsiTheme="minorEastAsia" w:cs="Segoe UI"/>
        </w:rPr>
        <w:t>老旧车</w:t>
      </w:r>
      <w:proofErr w:type="gramEnd"/>
      <w:r w:rsidRPr="002E25D2">
        <w:rPr>
          <w:rFonts w:asciiTheme="minorEastAsia" w:eastAsiaTheme="minorEastAsia" w:hAnsiTheme="minorEastAsia" w:cs="Segoe UI"/>
        </w:rPr>
        <w:t>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（九）坚持依法全面履行政府职能，着力加强和创新社会治理，社会保持和谐稳定。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</w:t>
      </w:r>
      <w:proofErr w:type="gramStart"/>
      <w:r w:rsidRPr="002E25D2">
        <w:rPr>
          <w:rFonts w:asciiTheme="minorEastAsia" w:eastAsiaTheme="minorEastAsia" w:hAnsiTheme="minorEastAsia" w:cs="Segoe UI"/>
        </w:rPr>
        <w:t>作出</w:t>
      </w:r>
      <w:proofErr w:type="gramEnd"/>
      <w:r w:rsidRPr="002E25D2">
        <w:rPr>
          <w:rFonts w:asciiTheme="minorEastAsia" w:eastAsiaTheme="minorEastAsia" w:hAnsiTheme="minorEastAsia" w:cs="Segoe UI"/>
        </w:rPr>
        <w:t>了独特贡献。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</w:t>
      </w:r>
      <w:proofErr w:type="gramStart"/>
      <w:r w:rsidRPr="002E25D2">
        <w:rPr>
          <w:rFonts w:asciiTheme="minorEastAsia" w:eastAsiaTheme="minorEastAsia" w:hAnsiTheme="minorEastAsia" w:cs="Segoe UI"/>
        </w:rPr>
        <w:t>恐维稳</w:t>
      </w:r>
      <w:proofErr w:type="gramEnd"/>
      <w:r w:rsidRPr="002E25D2">
        <w:rPr>
          <w:rFonts w:asciiTheme="minorEastAsia" w:eastAsiaTheme="minorEastAsia" w:hAnsiTheme="minorEastAsia" w:cs="Segoe UI"/>
        </w:rPr>
        <w:t>、抢险救灾、国际维和、亚丁湾护航、人道主义救援等重大任务。各方配合基本完成裁减军队员额30万任务。军事装备现代化水平显著提升，军民融合深度发展。人民军队面貌焕然一新，在中国特色强军之路上迈出坚实步伐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</w:t>
      </w:r>
      <w:proofErr w:type="gramStart"/>
      <w:r w:rsidRPr="002E25D2">
        <w:rPr>
          <w:rFonts w:asciiTheme="minorEastAsia" w:eastAsiaTheme="minorEastAsia" w:hAnsiTheme="minorEastAsia" w:cs="Segoe UI"/>
        </w:rPr>
        <w:t>作出</w:t>
      </w:r>
      <w:proofErr w:type="gramEnd"/>
      <w:r w:rsidRPr="002E25D2">
        <w:rPr>
          <w:rFonts w:asciiTheme="minorEastAsia" w:eastAsiaTheme="minorEastAsia" w:hAnsiTheme="minorEastAsia" w:cs="Segoe UI"/>
        </w:rPr>
        <w:t>新的重大贡献。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Style w:val="a4"/>
          <w:rFonts w:asciiTheme="minorEastAsia" w:eastAsiaTheme="minorEastAsia" w:hAnsiTheme="minorEastAsia" w:cs="Segoe UI"/>
        </w:rPr>
        <w:t>二、2018年经济社会发展总体要求和政策取向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</w:t>
      </w:r>
      <w:r w:rsidRPr="002E25D2">
        <w:rPr>
          <w:rFonts w:asciiTheme="minorEastAsia" w:eastAsiaTheme="minorEastAsia" w:hAnsiTheme="minorEastAsia" w:cs="Segoe UI"/>
        </w:rPr>
        <w:lastRenderedPageBreak/>
        <w:t>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今年要继续创新和完善宏观调控，把握好宏观调控的度，保持宏观政策连续性稳定性，加强财政、货币、产业、区域等政策协调配合。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积极的财政政策取向不变，要聚力增效。今年赤字率拟按2.6%安排，比去年预算低0.4个百分点；财政赤字2.38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元，其中中央财政赤字1.55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元，地方财政赤字8300亿元。调低赤字率，主要是我国经济稳中向好、财政增收有基础，也为宏观调控留下更多政策空间。今年全国财政支出21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做好今年工作，要认真贯彻习近平新时代中国特色社会主义经济思想，坚持稳中求进工作总基调，把稳和</w:t>
      </w:r>
      <w:proofErr w:type="gramStart"/>
      <w:r w:rsidRPr="002E25D2">
        <w:rPr>
          <w:rFonts w:asciiTheme="minorEastAsia" w:eastAsiaTheme="minorEastAsia" w:hAnsiTheme="minorEastAsia" w:cs="Segoe UI"/>
        </w:rPr>
        <w:t>进作为</w:t>
      </w:r>
      <w:proofErr w:type="gramEnd"/>
      <w:r w:rsidRPr="002E25D2">
        <w:rPr>
          <w:rFonts w:asciiTheme="minorEastAsia" w:eastAsiaTheme="minorEastAsia" w:hAnsiTheme="minorEastAsia" w:cs="Segoe UI"/>
        </w:rPr>
        <w:t>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Style w:val="a4"/>
          <w:rFonts w:asciiTheme="minorEastAsia" w:eastAsiaTheme="minorEastAsia" w:hAnsiTheme="minorEastAsia" w:cs="Segoe UI"/>
        </w:rPr>
        <w:t>三、对2018年政府工作的建议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今年经济社会发展任务十分繁重。要紧紧抓住大有可为的历史机遇期，统筹兼顾、突出重点，扎实做好各项工作。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发展壮大新动能。做大做强新兴产业集群，实施大数据发展行动，加强新一代人工智能研发应用，在医疗、养老、教育、文化、体育等多领域推进“互联网+”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建设加油助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加快制造强国建设。推动集成电路、第五代移动通信、飞机发动机、新能源汽车、新材料等产业发展，实施重大短板装备专项工程，发展工业互联网平台，创建“中国制造2025”示范区。大幅压减工业生产许可证，强化产品质量监管。全面开展质量提升行动，推进与国际先进水平对标达标，弘扬工匠精神，来一场中国制造的品质革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加快消化粮食库存。减少无效供给要抓出新成效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深化“放管服”改革。全面实施市场准入负面清单制度。在全国推开“证照分离”改革，重点是照后减证，各</w:t>
      </w:r>
      <w:proofErr w:type="gramStart"/>
      <w:r w:rsidRPr="002E25D2">
        <w:rPr>
          <w:rFonts w:asciiTheme="minorEastAsia" w:eastAsiaTheme="minorEastAsia" w:hAnsiTheme="minorEastAsia" w:cs="Segoe UI"/>
        </w:rPr>
        <w:t>类证能减尽减</w:t>
      </w:r>
      <w:proofErr w:type="gramEnd"/>
      <w:r w:rsidRPr="002E25D2">
        <w:rPr>
          <w:rFonts w:asciiTheme="minorEastAsia" w:eastAsiaTheme="minorEastAsia" w:hAnsiTheme="minorEastAsia" w:cs="Segoe UI"/>
        </w:rPr>
        <w:t>、能合则合，进一步压缩企业开办时间。大幅缩短商标注册周期。工程建设项目审批时间再压减一半。全面实施“双随机、</w:t>
      </w:r>
      <w:proofErr w:type="gramStart"/>
      <w:r w:rsidRPr="002E25D2">
        <w:rPr>
          <w:rFonts w:asciiTheme="minorEastAsia" w:eastAsiaTheme="minorEastAsia" w:hAnsiTheme="minorEastAsia" w:cs="Segoe UI"/>
        </w:rPr>
        <w:t>一</w:t>
      </w:r>
      <w:proofErr w:type="gramEnd"/>
      <w:r w:rsidRPr="002E25D2">
        <w:rPr>
          <w:rFonts w:asciiTheme="minorEastAsia" w:eastAsiaTheme="minorEastAsia" w:hAnsiTheme="minorEastAsia" w:cs="Segoe UI"/>
        </w:rPr>
        <w:t>公开”监管，决不允许假冒伪劣滋生蔓延，决不允许执法者吃拿卡要。深入推进“互联网+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</w:t>
      </w:r>
      <w:proofErr w:type="gramStart"/>
      <w:r w:rsidRPr="002E25D2">
        <w:rPr>
          <w:rFonts w:asciiTheme="minorEastAsia" w:eastAsiaTheme="minorEastAsia" w:hAnsiTheme="minorEastAsia" w:cs="Segoe UI"/>
        </w:rPr>
        <w:t>苛</w:t>
      </w:r>
      <w:proofErr w:type="gramEnd"/>
      <w:r w:rsidRPr="002E25D2">
        <w:rPr>
          <w:rFonts w:asciiTheme="minorEastAsia" w:eastAsiaTheme="minorEastAsia" w:hAnsiTheme="minorEastAsia" w:cs="Segoe UI"/>
        </w:rPr>
        <w:t>、筑坦途，为市场主体添活力，为人民群众增便利。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进一步减轻企业税负。改革完善增值税，按照三</w:t>
      </w:r>
      <w:proofErr w:type="gramStart"/>
      <w:r w:rsidRPr="002E25D2">
        <w:rPr>
          <w:rFonts w:asciiTheme="minorEastAsia" w:eastAsiaTheme="minorEastAsia" w:hAnsiTheme="minorEastAsia" w:cs="Segoe UI"/>
        </w:rPr>
        <w:t>档并两档方向</w:t>
      </w:r>
      <w:proofErr w:type="gramEnd"/>
      <w:r w:rsidRPr="002E25D2">
        <w:rPr>
          <w:rFonts w:asciiTheme="minorEastAsia" w:eastAsiaTheme="minorEastAsia" w:hAnsiTheme="minorEastAsia" w:cs="Segoe UI"/>
        </w:rPr>
        <w:t>调整税率水平，重点降低制造业、交通运输等行业税率，提高小规模纳税人年销售额标准。大幅扩展享受减半征收所得税优惠政策的小</w:t>
      </w:r>
      <w:proofErr w:type="gramStart"/>
      <w:r w:rsidRPr="002E25D2">
        <w:rPr>
          <w:rFonts w:asciiTheme="minorEastAsia" w:eastAsiaTheme="minorEastAsia" w:hAnsiTheme="minorEastAsia" w:cs="Segoe UI"/>
        </w:rPr>
        <w:t>微企业</w:t>
      </w:r>
      <w:proofErr w:type="gramEnd"/>
      <w:r w:rsidRPr="002E25D2">
        <w:rPr>
          <w:rFonts w:asciiTheme="minorEastAsia" w:eastAsiaTheme="minorEastAsia" w:hAnsiTheme="minorEastAsia" w:cs="Segoe UI"/>
        </w:rPr>
        <w:t>范围。大幅提高企业新购入仪器设备税前扣除上限。实施企业境外所得综合抵免政策。扩大物流企业仓储用地税收优惠范围。继续实施企业重组土地增值税、契税等到期优惠政策。全年再为企业和个人减税8000多亿元，促进实体经济转型升级，着力激发市场活力和社会创造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大幅降低企业非税负担。进一步清理规范行政事业性收费，调低部分政府性基金征收标准。继续阶段性降低企业“五险</w:t>
      </w:r>
      <w:proofErr w:type="gramStart"/>
      <w:r w:rsidRPr="002E25D2">
        <w:rPr>
          <w:rFonts w:asciiTheme="minorEastAsia" w:eastAsiaTheme="minorEastAsia" w:hAnsiTheme="minorEastAsia" w:cs="Segoe UI"/>
        </w:rPr>
        <w:t>一</w:t>
      </w:r>
      <w:proofErr w:type="gramEnd"/>
      <w:r w:rsidRPr="002E25D2">
        <w:rPr>
          <w:rFonts w:asciiTheme="minorEastAsia" w:eastAsiaTheme="minorEastAsia" w:hAnsiTheme="minorEastAsia" w:cs="Segoe UI"/>
        </w:rPr>
        <w:t>金”缴费比例。降低电网环节收费和输配电价格，一般工商业电价平均降低10%。深化收费公路制度改革，降低过路过桥费用。加大中介</w:t>
      </w:r>
      <w:r w:rsidRPr="002E25D2">
        <w:rPr>
          <w:rFonts w:asciiTheme="minorEastAsia" w:eastAsiaTheme="minorEastAsia" w:hAnsiTheme="minorEastAsia" w:cs="Segoe UI"/>
        </w:rPr>
        <w:lastRenderedPageBreak/>
        <w:t>服务收费清理整顿力度。全年要为市场主体减轻非税负担3000多亿元，不合理的坚决取消，过高的坚决降下来，让企业轻装上阵、聚力发展。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（二）加快建设创新型国家。把握世界新一轮科技革命和产业变革大势，深入实施创新驱动发展战略，不断增强经济创新力和竞争力。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</w:t>
      </w:r>
      <w:proofErr w:type="gramStart"/>
      <w:r w:rsidRPr="002E25D2">
        <w:rPr>
          <w:rFonts w:asciiTheme="minorEastAsia" w:eastAsiaTheme="minorEastAsia" w:hAnsiTheme="minorEastAsia" w:cs="Segoe UI"/>
        </w:rPr>
        <w:t>霾</w:t>
      </w:r>
      <w:proofErr w:type="gramEnd"/>
      <w:r w:rsidRPr="002E25D2">
        <w:rPr>
          <w:rFonts w:asciiTheme="minorEastAsia" w:eastAsiaTheme="minorEastAsia" w:hAnsiTheme="minorEastAsia" w:cs="Segoe UI"/>
        </w:rPr>
        <w:t>治理、癌症等重大疾病防治攻关，使科技更好造福人民。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</w:t>
      </w:r>
      <w:proofErr w:type="gramStart"/>
      <w:r w:rsidRPr="002E25D2">
        <w:rPr>
          <w:rFonts w:asciiTheme="minorEastAsia" w:eastAsiaTheme="minorEastAsia" w:hAnsiTheme="minorEastAsia" w:cs="Segoe UI"/>
        </w:rPr>
        <w:t>众智汇众力</w:t>
      </w:r>
      <w:proofErr w:type="gramEnd"/>
      <w:r w:rsidRPr="002E25D2">
        <w:rPr>
          <w:rFonts w:asciiTheme="minorEastAsia" w:eastAsiaTheme="minorEastAsia" w:hAnsiTheme="minorEastAsia" w:cs="Segoe UI"/>
        </w:rPr>
        <w:t>，一定能跑出中国创新“加速度”。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（三）深化基础性关键领域改革。以改革开放40周年为重要契机，推动改革取得新突破，不断解放和发展社会生产力。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proofErr w:type="gramStart"/>
      <w:r w:rsidRPr="002E25D2">
        <w:rPr>
          <w:rFonts w:asciiTheme="minorEastAsia" w:eastAsiaTheme="minorEastAsia" w:hAnsiTheme="minorEastAsia" w:cs="Segoe UI"/>
        </w:rPr>
        <w:t>推进国</w:t>
      </w:r>
      <w:proofErr w:type="gramEnd"/>
      <w:r w:rsidRPr="002E25D2">
        <w:rPr>
          <w:rFonts w:asciiTheme="minorEastAsia" w:eastAsiaTheme="minorEastAsia" w:hAnsiTheme="minorEastAsia" w:cs="Segoe UI"/>
        </w:rPr>
        <w:t>资国企改革。制定出资人监管权责清单。深化国有资本投资、运营公司等改革试点，赋予更多自主权。继续推进国有企业优化重组和</w:t>
      </w:r>
      <w:proofErr w:type="gramStart"/>
      <w:r w:rsidRPr="002E25D2">
        <w:rPr>
          <w:rFonts w:asciiTheme="minorEastAsia" w:eastAsiaTheme="minorEastAsia" w:hAnsiTheme="minorEastAsia" w:cs="Segoe UI"/>
        </w:rPr>
        <w:t>央企</w:t>
      </w:r>
      <w:proofErr w:type="gramEnd"/>
      <w:r w:rsidRPr="002E25D2">
        <w:rPr>
          <w:rFonts w:asciiTheme="minorEastAsia" w:eastAsiaTheme="minorEastAsia" w:hAnsiTheme="minorEastAsia" w:cs="Segoe UI"/>
        </w:rPr>
        <w:t>股份制改革，加快形成有效制衡的法人治理结构和灵活高效的市场化经营机制，持续瘦身健体，提升主业核心竞</w:t>
      </w:r>
      <w:r w:rsidRPr="002E25D2">
        <w:rPr>
          <w:rFonts w:asciiTheme="minorEastAsia" w:eastAsiaTheme="minorEastAsia" w:hAnsiTheme="minorEastAsia" w:cs="Segoe UI"/>
        </w:rPr>
        <w:lastRenderedPageBreak/>
        <w:t>争力，推动国有资本做</w:t>
      </w:r>
      <w:proofErr w:type="gramStart"/>
      <w:r w:rsidRPr="002E25D2">
        <w:rPr>
          <w:rFonts w:asciiTheme="minorEastAsia" w:eastAsiaTheme="minorEastAsia" w:hAnsiTheme="minorEastAsia" w:cs="Segoe UI"/>
        </w:rPr>
        <w:t>强做</w:t>
      </w:r>
      <w:proofErr w:type="gramEnd"/>
      <w:r w:rsidRPr="002E25D2">
        <w:rPr>
          <w:rFonts w:asciiTheme="minorEastAsia" w:eastAsiaTheme="minorEastAsia" w:hAnsiTheme="minorEastAsia" w:cs="Segoe UI"/>
        </w:rPr>
        <w:t>优做大。稳妥推进混合所有制改革。落实向全国人大常委会报告国有资产管理情况的制度。国有企业要通过改革创新，走在高质量发展前列。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</w:t>
      </w:r>
      <w:proofErr w:type="gramStart"/>
      <w:r w:rsidRPr="002E25D2">
        <w:rPr>
          <w:rFonts w:asciiTheme="minorEastAsia" w:eastAsiaTheme="minorEastAsia" w:hAnsiTheme="minorEastAsia" w:cs="Segoe UI"/>
        </w:rPr>
        <w:t>构建亲清新型</w:t>
      </w:r>
      <w:proofErr w:type="gramEnd"/>
      <w:r w:rsidRPr="002E25D2">
        <w:rPr>
          <w:rFonts w:asciiTheme="minorEastAsia" w:eastAsiaTheme="minorEastAsia" w:hAnsiTheme="minorEastAsia" w:cs="Segoe UI"/>
        </w:rPr>
        <w:t>政商关系，健全企业家参与涉</w:t>
      </w:r>
      <w:proofErr w:type="gramStart"/>
      <w:r w:rsidRPr="002E25D2">
        <w:rPr>
          <w:rFonts w:asciiTheme="minorEastAsia" w:eastAsiaTheme="minorEastAsia" w:hAnsiTheme="minorEastAsia" w:cs="Segoe UI"/>
        </w:rPr>
        <w:t>企政策</w:t>
      </w:r>
      <w:proofErr w:type="gramEnd"/>
      <w:r w:rsidRPr="002E25D2">
        <w:rPr>
          <w:rFonts w:asciiTheme="minorEastAsia" w:eastAsiaTheme="minorEastAsia" w:hAnsiTheme="minorEastAsia" w:cs="Segoe UI"/>
        </w:rPr>
        <w:t>制定机制。激发和保护企业家精神，增强企业家信心，让民营企业在市场经济浪潮中尽显身手。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加快金融体制改革。改革完善金融服务体系，支持金融机构扩展普惠金融业务，规范发展地方性中小金融机构，着力解决小</w:t>
      </w:r>
      <w:proofErr w:type="gramStart"/>
      <w:r w:rsidRPr="002E25D2">
        <w:rPr>
          <w:rFonts w:asciiTheme="minorEastAsia" w:eastAsiaTheme="minorEastAsia" w:hAnsiTheme="minorEastAsia" w:cs="Segoe UI"/>
        </w:rPr>
        <w:t>微企业</w:t>
      </w:r>
      <w:proofErr w:type="gramEnd"/>
      <w:r w:rsidRPr="002E25D2">
        <w:rPr>
          <w:rFonts w:asciiTheme="minorEastAsia" w:eastAsiaTheme="minorEastAsia" w:hAnsiTheme="minorEastAsia" w:cs="Segoe UI"/>
        </w:rPr>
        <w:t>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推进社会体制改革。深化养老保险制度改革，建立企业职工基本养老保险基金中央调剂制度。深化公立医院综合改革，协调推进医疗价格、人事薪酬、药品流通、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保支付改革，提高医疗卫生服务质量，下大力气解决群众看病就医难题。深入推进教育、文化、体育等改革，充分释放社会领域巨大发展潜力。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（四）坚决打好三大攻坚战。要围绕完成年度攻坚任务，明确各方责任，强化政策保障，把各项工作做实做好。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影子银行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1.35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元，比去年增加5500亿元，优先支持在建项目平稳建设，合理扩大专项债券使用范围。我国经济基本面好，政策工具多，完全能够守住不发生系统性风险的底线。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加大精准脱贫力度。今年再减少农村贫困人口1000万以上，完成易地扶贫搬迁280万人。深入推进产业、教育、健康、生态扶贫，补齐基础设施和公共服务短板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开展柴油货车超标排放专项治理。深入推进水、土壤污染防治，今年化学需氧量、氨氮排放量要下降2%。实施重点流域和海域综合治理，全面整治黑臭水体。加大污水处理设施建设力度，完善收费政策。严禁“洋垃圾”入境。加强生态系统保护和修复，全面划定生态保护红线，完成造林1亿亩以上，耕地轮作</w:t>
      </w:r>
      <w:proofErr w:type="gramStart"/>
      <w:r w:rsidRPr="002E25D2">
        <w:rPr>
          <w:rFonts w:asciiTheme="minorEastAsia" w:eastAsiaTheme="minorEastAsia" w:hAnsiTheme="minorEastAsia" w:cs="Segoe UI"/>
        </w:rPr>
        <w:t>休耕试点</w:t>
      </w:r>
      <w:proofErr w:type="gramEnd"/>
      <w:r w:rsidRPr="002E25D2">
        <w:rPr>
          <w:rFonts w:asciiTheme="minorEastAsia" w:eastAsiaTheme="minorEastAsia" w:hAnsiTheme="minorEastAsia" w:cs="Segoe UI"/>
        </w:rPr>
        <w:t>面积增加到3000万亩，扩大湿地保护和恢复范围，深化国家公园体制改革试点。严控填海造地。严格环境执法。我们要携手行动，建设天蓝、地绿、水清的美丽中国。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lastRenderedPageBreak/>
        <w:t>（五）大力实施乡村振兴战略。科学制定规划，健全城乡融合发展体制机制，依靠改革创新壮大乡村发展新动能。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进农业供给侧结构性改革。促进农林牧渔业和种业创新发展，加快建设现代农业产业园和特色农产品优势区，稳定和优化粮食生产。新增高标准农田8000万亩以上、高效节水灌溉面积2000万亩。培育新型经营主体，加强面向小农户的社会化服务。发展“互联网+农业”，多渠道增加农民收入，促进农村一二三产业融合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动农村各项事业全面发展。改善供水、供电、信息等基础设施，新建改建农村公路20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（六）扎实推进区域协调发展战略。完善区域发展政策，推进基本公共服务均等化，逐步缩小城乡区域发展差距，把各地比较优势和潜力充分发挥出来。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塑造区域发展新格局。加强对革命老区、民族地区、边疆地区、贫困地区改革发展的支持。以疏解北京</w:t>
      </w:r>
      <w:proofErr w:type="gramStart"/>
      <w:r w:rsidRPr="002E25D2">
        <w:rPr>
          <w:rFonts w:asciiTheme="minorEastAsia" w:eastAsiaTheme="minorEastAsia" w:hAnsiTheme="minorEastAsia" w:cs="Segoe UI"/>
        </w:rPr>
        <w:t>非首都</w:t>
      </w:r>
      <w:proofErr w:type="gramEnd"/>
      <w:r w:rsidRPr="002E25D2">
        <w:rPr>
          <w:rFonts w:asciiTheme="minorEastAsia" w:eastAsiaTheme="minorEastAsia" w:hAnsiTheme="minorEastAsia" w:cs="Segoe UI"/>
        </w:rPr>
        <w:t>功能为重点推进京津冀协同发展，高起点规划、高标准</w:t>
      </w:r>
      <w:proofErr w:type="gramStart"/>
      <w:r w:rsidRPr="002E25D2">
        <w:rPr>
          <w:rFonts w:asciiTheme="minorEastAsia" w:eastAsiaTheme="minorEastAsia" w:hAnsiTheme="minorEastAsia" w:cs="Segoe UI"/>
        </w:rPr>
        <w:t>建设雄安新区</w:t>
      </w:r>
      <w:proofErr w:type="gramEnd"/>
      <w:r w:rsidRPr="002E25D2">
        <w:rPr>
          <w:rFonts w:asciiTheme="minorEastAsia" w:eastAsiaTheme="minorEastAsia" w:hAnsiTheme="minorEastAsia" w:cs="Segoe UI"/>
        </w:rPr>
        <w:t>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提高新型城镇化质量。今年再进城落户1300万人，加快农业转移人口市民化。优先发展公共交通，健全菜市场、停车场等便民服务设施。有序推进“城中村”、老旧小区改造，完善配套设施，鼓励有条件的加装电梯。加强排涝管网、地下综合管廊等建设。</w:t>
      </w:r>
      <w:r w:rsidRPr="002E25D2">
        <w:rPr>
          <w:rFonts w:asciiTheme="minorEastAsia" w:eastAsiaTheme="minorEastAsia" w:hAnsiTheme="minorEastAsia" w:cs="Segoe UI"/>
        </w:rPr>
        <w:lastRenderedPageBreak/>
        <w:t>新型城镇化的核心在人，要加强精细化服务、人性化管理，使人人都有公平发展机会，让居民生活得方便、舒心。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（七）积极扩大消费和促进有效投资。顺应居民需求新变化扩大消费，着眼调结构增加投资，形成供给结构优化和总需求适度扩大的良性循环。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增强消费对经济发展的基础性作用。推进消费升级，发展消费新</w:t>
      </w:r>
      <w:proofErr w:type="gramStart"/>
      <w:r w:rsidRPr="002E25D2">
        <w:rPr>
          <w:rFonts w:asciiTheme="minorEastAsia" w:eastAsiaTheme="minorEastAsia" w:hAnsiTheme="minorEastAsia" w:cs="Segoe UI"/>
        </w:rPr>
        <w:t>业态新模式</w:t>
      </w:r>
      <w:proofErr w:type="gramEnd"/>
      <w:r w:rsidRPr="002E25D2">
        <w:rPr>
          <w:rFonts w:asciiTheme="minorEastAsia" w:eastAsiaTheme="minorEastAsia" w:hAnsiTheme="minorEastAsia" w:cs="Segoe UI"/>
        </w:rPr>
        <w:t>。将新能源汽车车辆购置税优惠政策再延长三年，全面取消</w:t>
      </w:r>
      <w:proofErr w:type="gramStart"/>
      <w:r w:rsidRPr="002E25D2">
        <w:rPr>
          <w:rFonts w:asciiTheme="minorEastAsia" w:eastAsiaTheme="minorEastAsia" w:hAnsiTheme="minorEastAsia" w:cs="Segoe UI"/>
        </w:rPr>
        <w:t>二手车限迁政策</w:t>
      </w:r>
      <w:proofErr w:type="gramEnd"/>
      <w:r w:rsidRPr="002E25D2">
        <w:rPr>
          <w:rFonts w:asciiTheme="minorEastAsia" w:eastAsiaTheme="minorEastAsia" w:hAnsiTheme="minorEastAsia" w:cs="Segoe UI"/>
        </w:rPr>
        <w:t>。支持社会力量增加医疗、养老、教育、文化、体育等服务供给。创建全域旅游示范区，降低重点国有景区门票价格。</w:t>
      </w:r>
      <w:proofErr w:type="gramStart"/>
      <w:r w:rsidRPr="002E25D2">
        <w:rPr>
          <w:rFonts w:asciiTheme="minorEastAsia" w:eastAsiaTheme="minorEastAsia" w:hAnsiTheme="minorEastAsia" w:cs="Segoe UI"/>
        </w:rPr>
        <w:t>推动网购</w:t>
      </w:r>
      <w:proofErr w:type="gramEnd"/>
      <w:r w:rsidRPr="002E25D2">
        <w:rPr>
          <w:rFonts w:asciiTheme="minorEastAsia" w:eastAsiaTheme="minorEastAsia" w:hAnsiTheme="minorEastAsia" w:cs="Segoe UI"/>
        </w:rPr>
        <w:t>、快递健康发展。对各类侵害消费者权益的行为，要依法惩处、决不姑息。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发挥投资对优化供给结构的关键性作用。今年要完成铁路投资7320亿元、公路水运投资1.8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元左右，水利在建投资规模达到1</w:t>
      </w:r>
      <w:proofErr w:type="gramStart"/>
      <w:r w:rsidRPr="002E25D2">
        <w:rPr>
          <w:rFonts w:asciiTheme="minorEastAsia" w:eastAsiaTheme="minorEastAsia" w:hAnsiTheme="minorEastAsia" w:cs="Segoe UI"/>
        </w:rPr>
        <w:t>万亿</w:t>
      </w:r>
      <w:proofErr w:type="gramEnd"/>
      <w:r w:rsidRPr="002E25D2">
        <w:rPr>
          <w:rFonts w:asciiTheme="minorEastAsia" w:eastAsiaTheme="minorEastAsia" w:hAnsiTheme="minorEastAsia" w:cs="Segoe UI"/>
        </w:rPr>
        <w:t>元。重大基础设施建设继续向中西部地区倾斜。实施新</w:t>
      </w:r>
      <w:proofErr w:type="gramStart"/>
      <w:r w:rsidRPr="002E25D2">
        <w:rPr>
          <w:rFonts w:asciiTheme="minorEastAsia" w:eastAsiaTheme="minorEastAsia" w:hAnsiTheme="minorEastAsia" w:cs="Segoe UI"/>
        </w:rPr>
        <w:t>一</w:t>
      </w:r>
      <w:proofErr w:type="gramEnd"/>
      <w:r w:rsidRPr="002E25D2">
        <w:rPr>
          <w:rFonts w:asciiTheme="minorEastAsia" w:eastAsiaTheme="minorEastAsia" w:hAnsiTheme="minorEastAsia" w:cs="Segoe UI"/>
        </w:rPr>
        <w:t>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（八）推动形成全面开放新格局。进一步拓展开放范围和层次，完善开放结构布局和体制机制，以高水平开放推动高质量发展。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</w:t>
      </w:r>
      <w:r w:rsidRPr="002E25D2">
        <w:rPr>
          <w:rFonts w:asciiTheme="minorEastAsia" w:eastAsiaTheme="minorEastAsia" w:hAnsiTheme="minorEastAsia" w:cs="Segoe UI"/>
        </w:rPr>
        <w:lastRenderedPageBreak/>
        <w:t>记“一口办理”。全面复制</w:t>
      </w:r>
      <w:proofErr w:type="gramStart"/>
      <w:r w:rsidRPr="002E25D2">
        <w:rPr>
          <w:rFonts w:asciiTheme="minorEastAsia" w:eastAsiaTheme="minorEastAsia" w:hAnsiTheme="minorEastAsia" w:cs="Segoe UI"/>
        </w:rPr>
        <w:t>推广自</w:t>
      </w:r>
      <w:proofErr w:type="gramEnd"/>
      <w:r w:rsidRPr="002E25D2">
        <w:rPr>
          <w:rFonts w:asciiTheme="minorEastAsia" w:eastAsiaTheme="minorEastAsia" w:hAnsiTheme="minorEastAsia" w:cs="Segoe UI"/>
        </w:rPr>
        <w:t>贸区经验，探索建设自由贸易港，打造改革开放新高地。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巩固外贸稳中向好势头。扩大出口信用保险覆盖面，整体通关时间再压缩三分之一。改革服务贸易发展机制。培育贸易新</w:t>
      </w:r>
      <w:proofErr w:type="gramStart"/>
      <w:r w:rsidRPr="002E25D2">
        <w:rPr>
          <w:rFonts w:asciiTheme="minorEastAsia" w:eastAsiaTheme="minorEastAsia" w:hAnsiTheme="minorEastAsia" w:cs="Segoe UI"/>
        </w:rPr>
        <w:t>业态新模式</w:t>
      </w:r>
      <w:proofErr w:type="gramEnd"/>
      <w:r w:rsidRPr="002E25D2">
        <w:rPr>
          <w:rFonts w:asciiTheme="minorEastAsia" w:eastAsiaTheme="minorEastAsia" w:hAnsiTheme="minorEastAsia" w:cs="Segoe UI"/>
        </w:rPr>
        <w:t>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促进贸易和投资自由化便利化。中国坚定不移推进经济全球化，维护自由贸易，愿同有关</w:t>
      </w:r>
      <w:proofErr w:type="gramStart"/>
      <w:r w:rsidRPr="002E25D2">
        <w:rPr>
          <w:rFonts w:asciiTheme="minorEastAsia" w:eastAsiaTheme="minorEastAsia" w:hAnsiTheme="minorEastAsia" w:cs="Segoe UI"/>
        </w:rPr>
        <w:t>方推动</w:t>
      </w:r>
      <w:proofErr w:type="gramEnd"/>
      <w:r w:rsidRPr="002E25D2">
        <w:rPr>
          <w:rFonts w:asciiTheme="minorEastAsia" w:eastAsiaTheme="minorEastAsia" w:hAnsiTheme="minorEastAsia" w:cs="Segoe UI"/>
        </w:rPr>
        <w:t>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（九）提高保障和改善民生水平。要在发展基础上多办利民实事、多解民生难事，兜牢民生底线，不断提升人民群众的获得感、幸福感、安全感。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运用互联网等信息化手段，加强对儿童</w:t>
      </w:r>
      <w:proofErr w:type="gramStart"/>
      <w:r w:rsidRPr="002E25D2">
        <w:rPr>
          <w:rFonts w:asciiTheme="minorEastAsia" w:eastAsiaTheme="minorEastAsia" w:hAnsiTheme="minorEastAsia" w:cs="Segoe UI"/>
        </w:rPr>
        <w:t>托育全过程</w:t>
      </w:r>
      <w:proofErr w:type="gramEnd"/>
      <w:r w:rsidRPr="002E25D2">
        <w:rPr>
          <w:rFonts w:asciiTheme="minorEastAsia" w:eastAsiaTheme="minorEastAsia" w:hAnsiTheme="minorEastAsia" w:cs="Segoe UI"/>
        </w:rPr>
        <w:t>监管，一定要让家长放心安心。支持社会力量举办职业教育。推进普及高中阶段教育。以经济社会发展需要为导向，优</w:t>
      </w:r>
      <w:r w:rsidRPr="002E25D2">
        <w:rPr>
          <w:rFonts w:asciiTheme="minorEastAsia" w:eastAsiaTheme="minorEastAsia" w:hAnsiTheme="minorEastAsia" w:cs="Segoe UI"/>
        </w:rPr>
        <w:lastRenderedPageBreak/>
        <w:t>化高等教育结构，加快“双一流”建设，支持中西部建设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实施健康中国战略。提高基本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保和大病保险保障水平，居民基本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保人</w:t>
      </w:r>
      <w:proofErr w:type="gramStart"/>
      <w:r w:rsidRPr="002E25D2">
        <w:rPr>
          <w:rFonts w:asciiTheme="minorEastAsia" w:eastAsiaTheme="minorEastAsia" w:hAnsiTheme="minorEastAsia" w:cs="Segoe UI"/>
        </w:rPr>
        <w:t>均财政</w:t>
      </w:r>
      <w:proofErr w:type="gramEnd"/>
      <w:r w:rsidRPr="002E25D2">
        <w:rPr>
          <w:rFonts w:asciiTheme="minorEastAsia" w:eastAsiaTheme="minorEastAsia" w:hAnsiTheme="minorEastAsia" w:cs="Segoe UI"/>
        </w:rPr>
        <w:t>补助标准再增加40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更好解决群众住房问题。启动新的三年棚改攻坚计划，今年开工580万套。加大公</w:t>
      </w:r>
      <w:proofErr w:type="gramStart"/>
      <w:r w:rsidRPr="002E25D2">
        <w:rPr>
          <w:rFonts w:asciiTheme="minorEastAsia" w:eastAsiaTheme="minorEastAsia" w:hAnsiTheme="minorEastAsia" w:cs="Segoe UI"/>
        </w:rPr>
        <w:t>租房保障</w:t>
      </w:r>
      <w:proofErr w:type="gramEnd"/>
      <w:r w:rsidRPr="002E25D2">
        <w:rPr>
          <w:rFonts w:asciiTheme="minorEastAsia" w:eastAsiaTheme="minorEastAsia" w:hAnsiTheme="minorEastAsia" w:cs="Segoe UI"/>
        </w:rPr>
        <w:t>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强化民生兜底保障。稳步提高城乡低保、社会救助、抚恤优待等标准。积极应对人口老龄化，发展居家、社区和互助式养老，推进</w:t>
      </w:r>
      <w:proofErr w:type="gramStart"/>
      <w:r w:rsidRPr="002E25D2">
        <w:rPr>
          <w:rFonts w:asciiTheme="minorEastAsia" w:eastAsiaTheme="minorEastAsia" w:hAnsiTheme="minorEastAsia" w:cs="Segoe UI"/>
        </w:rPr>
        <w:t>医</w:t>
      </w:r>
      <w:proofErr w:type="gramEnd"/>
      <w:r w:rsidRPr="002E25D2">
        <w:rPr>
          <w:rFonts w:asciiTheme="minorEastAsia" w:eastAsiaTheme="minorEastAsia" w:hAnsiTheme="minorEastAsia" w:cs="Segoe UI"/>
        </w:rPr>
        <w:t>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</w:t>
      </w:r>
      <w:r w:rsidRPr="002E25D2">
        <w:rPr>
          <w:rFonts w:asciiTheme="minorEastAsia" w:eastAsiaTheme="minorEastAsia" w:hAnsiTheme="minorEastAsia" w:cs="Segoe UI"/>
        </w:rPr>
        <w:lastRenderedPageBreak/>
        <w:t>合理诉求。严格落实安全生产责任，坚决遏制重特大事故。做好地震、气象、地质等工作，提高防灾减灾救灾能力。推进平安中国建设，严密防范和坚决打击暴力恐怖活动，依法开展扫黑除恶专项斗争，惩治</w:t>
      </w:r>
      <w:proofErr w:type="gramStart"/>
      <w:r w:rsidRPr="002E25D2">
        <w:rPr>
          <w:rFonts w:asciiTheme="minorEastAsia" w:eastAsiaTheme="minorEastAsia" w:hAnsiTheme="minorEastAsia" w:cs="Segoe UI"/>
        </w:rPr>
        <w:t>盗抢骗黄赌</w:t>
      </w:r>
      <w:proofErr w:type="gramEnd"/>
      <w:r w:rsidRPr="002E25D2">
        <w:rPr>
          <w:rFonts w:asciiTheme="minorEastAsia" w:eastAsiaTheme="minorEastAsia" w:hAnsiTheme="minorEastAsia" w:cs="Segoe UI"/>
        </w:rPr>
        <w:t>毒等违法犯罪活动，整治电信网络诈骗、侵犯公民个人信息、网络传销等突出问题，维护国家安全和公共安全。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为人民过上美好生活提供丰富精神食粮。要弘扬中华优秀传统文化，继承革命文化，发展社会主义先进文化，培育和</w:t>
      </w:r>
      <w:proofErr w:type="gramStart"/>
      <w:r w:rsidRPr="002E25D2">
        <w:rPr>
          <w:rFonts w:asciiTheme="minorEastAsia" w:eastAsiaTheme="minorEastAsia" w:hAnsiTheme="minorEastAsia" w:cs="Segoe UI"/>
        </w:rPr>
        <w:t>践行</w:t>
      </w:r>
      <w:proofErr w:type="gramEnd"/>
      <w:r w:rsidRPr="002E25D2">
        <w:rPr>
          <w:rFonts w:asciiTheme="minorEastAsia" w:eastAsiaTheme="minorEastAsia" w:hAnsiTheme="minorEastAsia" w:cs="Segoe UI"/>
        </w:rPr>
        <w:t>社会主义核心价值观。加强思想道德建设和群众性精神文明创建。加快构建中国特色哲学社会科学，繁荣文艺创作，发展新闻出版、广播影视、档案等事业。加强文物保护利用和文化遗产保护传承。建好</w:t>
      </w:r>
      <w:proofErr w:type="gramStart"/>
      <w:r w:rsidRPr="002E25D2">
        <w:rPr>
          <w:rFonts w:asciiTheme="minorEastAsia" w:eastAsiaTheme="minorEastAsia" w:hAnsiTheme="minorEastAsia" w:cs="Segoe UI"/>
        </w:rPr>
        <w:t>新型智库</w:t>
      </w:r>
      <w:proofErr w:type="gramEnd"/>
      <w:r w:rsidRPr="002E25D2">
        <w:rPr>
          <w:rFonts w:asciiTheme="minorEastAsia" w:eastAsiaTheme="minorEastAsia" w:hAnsiTheme="minorEastAsia" w:cs="Segoe UI"/>
        </w:rPr>
        <w:t>。加强互联网内容建设。深入实施文化惠民工程，培育新型文化业态。深化中外人文交流。我们要以中国特色社会主义文化的繁荣兴盛，凝聚起实现民族复兴的磅礴精神力量。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为人民提供优质高效服务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</w:t>
      </w:r>
      <w:r w:rsidRPr="002E25D2">
        <w:rPr>
          <w:rFonts w:asciiTheme="minorEastAsia" w:eastAsiaTheme="minorEastAsia" w:hAnsiTheme="minorEastAsia" w:cs="Segoe UI"/>
        </w:rPr>
        <w:lastRenderedPageBreak/>
        <w:t>争压倒性态势，把权力关进制度的笼子，坚决惩治各类腐败行为。政府工作人员要廉洁修身，勤勉尽责，干干净净为人民做事，决不辜负人民公仆的称号。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</w:t>
      </w:r>
      <w:proofErr w:type="gramStart"/>
      <w:r w:rsidRPr="002E25D2">
        <w:rPr>
          <w:rFonts w:asciiTheme="minorEastAsia" w:eastAsiaTheme="minorEastAsia" w:hAnsiTheme="minorEastAsia" w:cs="Segoe UI"/>
        </w:rPr>
        <w:t>庸政懒政</w:t>
      </w:r>
      <w:proofErr w:type="gramEnd"/>
      <w:r w:rsidRPr="002E25D2">
        <w:rPr>
          <w:rFonts w:asciiTheme="minorEastAsia" w:eastAsiaTheme="minorEastAsia" w:hAnsiTheme="minorEastAsia" w:cs="Segoe UI"/>
        </w:rPr>
        <w:t>者严肃问责。决不能表态多调门高、行动</w:t>
      </w:r>
      <w:proofErr w:type="gramStart"/>
      <w:r w:rsidRPr="002E25D2">
        <w:rPr>
          <w:rFonts w:asciiTheme="minorEastAsia" w:eastAsiaTheme="minorEastAsia" w:hAnsiTheme="minorEastAsia" w:cs="Segoe UI"/>
        </w:rPr>
        <w:t>少落实差</w:t>
      </w:r>
      <w:proofErr w:type="gramEnd"/>
      <w:r w:rsidRPr="002E25D2">
        <w:rPr>
          <w:rFonts w:asciiTheme="minorEastAsia" w:eastAsiaTheme="minorEastAsia" w:hAnsiTheme="minorEastAsia" w:cs="Segoe UI"/>
        </w:rPr>
        <w:t>，决不允许占着位子</w:t>
      </w:r>
      <w:proofErr w:type="gramStart"/>
      <w:r w:rsidRPr="002E25D2">
        <w:rPr>
          <w:rFonts w:asciiTheme="minorEastAsia" w:eastAsiaTheme="minorEastAsia" w:hAnsiTheme="minorEastAsia" w:cs="Segoe UI"/>
        </w:rPr>
        <w:t>不</w:t>
      </w:r>
      <w:proofErr w:type="gramEnd"/>
      <w:r w:rsidRPr="002E25D2">
        <w:rPr>
          <w:rFonts w:asciiTheme="minorEastAsia" w:eastAsiaTheme="minorEastAsia" w:hAnsiTheme="minorEastAsia" w:cs="Segoe UI"/>
        </w:rPr>
        <w:t>干事。广大干部要提高政治素质和工作本领，求真务实，</w:t>
      </w:r>
      <w:proofErr w:type="gramStart"/>
      <w:r w:rsidRPr="002E25D2">
        <w:rPr>
          <w:rFonts w:asciiTheme="minorEastAsia" w:eastAsiaTheme="minorEastAsia" w:hAnsiTheme="minorEastAsia" w:cs="Segoe UI"/>
        </w:rPr>
        <w:t>干字当头</w:t>
      </w:r>
      <w:proofErr w:type="gramEnd"/>
      <w:r w:rsidRPr="002E25D2">
        <w:rPr>
          <w:rFonts w:asciiTheme="minorEastAsia" w:eastAsiaTheme="minorEastAsia" w:hAnsiTheme="minorEastAsia" w:cs="Segoe UI"/>
        </w:rPr>
        <w:t>，干出实打实的新业绩，干出群众的好口碑，干出千帆竞发、百舸争流的生动局面。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</w:t>
      </w:r>
      <w:r w:rsidRPr="002E25D2">
        <w:rPr>
          <w:rFonts w:asciiTheme="minorEastAsia" w:eastAsiaTheme="minorEastAsia" w:hAnsiTheme="minorEastAsia" w:cs="Segoe UI"/>
        </w:rPr>
        <w:lastRenderedPageBreak/>
        <w:t>展战略，深化国防科技工业改革。各级政府要采取更有力的举措，支持国防和军队建设改革，使军政军民团结始终坚如磐石、始终根深叶茂。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博鳌亚洲论坛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 w:rsidR="002E25D2" w:rsidRPr="002E25D2" w:rsidRDefault="002E25D2" w:rsidP="002E25D2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各位代表！</w:t>
      </w:r>
    </w:p>
    <w:p w:rsidR="00A978C3" w:rsidRPr="005E3F1D" w:rsidRDefault="002E25D2" w:rsidP="005E3F1D">
      <w:pPr>
        <w:pStyle w:val="a3"/>
        <w:spacing w:line="360" w:lineRule="auto"/>
        <w:ind w:firstLine="480"/>
        <w:rPr>
          <w:rFonts w:asciiTheme="minorEastAsia" w:eastAsiaTheme="minorEastAsia" w:hAnsiTheme="minorEastAsia" w:cs="Segoe UI"/>
        </w:rPr>
      </w:pPr>
      <w:r w:rsidRPr="002E25D2">
        <w:rPr>
          <w:rFonts w:asciiTheme="minorEastAsia" w:eastAsiaTheme="minorEastAsia" w:hAnsiTheme="minorEastAsia" w:cs="Segoe UI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</w:t>
      </w:r>
      <w:proofErr w:type="gramStart"/>
      <w:r w:rsidRPr="002E25D2">
        <w:rPr>
          <w:rFonts w:asciiTheme="minorEastAsia" w:eastAsiaTheme="minorEastAsia" w:hAnsiTheme="minorEastAsia" w:cs="Segoe UI"/>
        </w:rPr>
        <w:t>作出</w:t>
      </w:r>
      <w:proofErr w:type="gramEnd"/>
      <w:r w:rsidRPr="002E25D2">
        <w:rPr>
          <w:rFonts w:asciiTheme="minorEastAsia" w:eastAsiaTheme="minorEastAsia" w:hAnsiTheme="minorEastAsia" w:cs="Segoe UI"/>
        </w:rPr>
        <w:t>新的贡献！</w:t>
      </w:r>
    </w:p>
    <w:sectPr w:rsidR="00A978C3" w:rsidRPr="005E3F1D" w:rsidSect="006A1D38"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E7" w:rsidRDefault="001B6BE7" w:rsidP="006A1D38">
      <w:r>
        <w:separator/>
      </w:r>
    </w:p>
  </w:endnote>
  <w:endnote w:type="continuationSeparator" w:id="0">
    <w:p w:rsidR="001B6BE7" w:rsidRDefault="001B6BE7" w:rsidP="006A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29532"/>
      <w:docPartObj>
        <w:docPartGallery w:val="Page Numbers (Bottom of Page)"/>
        <w:docPartUnique/>
      </w:docPartObj>
    </w:sdtPr>
    <w:sdtContent>
      <w:p w:rsidR="006A1D38" w:rsidRDefault="006A1D38">
        <w:pPr>
          <w:pStyle w:val="a6"/>
          <w:jc w:val="center"/>
        </w:pPr>
        <w:fldSimple w:instr=" PAGE   \* MERGEFORMAT ">
          <w:r w:rsidR="00EE526C" w:rsidRPr="00EE526C">
            <w:rPr>
              <w:noProof/>
              <w:lang w:val="zh-CN"/>
            </w:rPr>
            <w:t>-</w:t>
          </w:r>
          <w:r w:rsidR="00EE526C">
            <w:rPr>
              <w:noProof/>
            </w:rPr>
            <w:t xml:space="preserve"> 1 -</w:t>
          </w:r>
        </w:fldSimple>
      </w:p>
    </w:sdtContent>
  </w:sdt>
  <w:p w:rsidR="006A1D38" w:rsidRDefault="006A1D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E7" w:rsidRDefault="001B6BE7" w:rsidP="006A1D38">
      <w:r>
        <w:separator/>
      </w:r>
    </w:p>
  </w:footnote>
  <w:footnote w:type="continuationSeparator" w:id="0">
    <w:p w:rsidR="001B6BE7" w:rsidRDefault="001B6BE7" w:rsidP="006A1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5D2"/>
    <w:rsid w:val="00004276"/>
    <w:rsid w:val="000106E5"/>
    <w:rsid w:val="000144B9"/>
    <w:rsid w:val="00030435"/>
    <w:rsid w:val="000346DF"/>
    <w:rsid w:val="00035BD1"/>
    <w:rsid w:val="000406A2"/>
    <w:rsid w:val="00050AE9"/>
    <w:rsid w:val="00056FA1"/>
    <w:rsid w:val="00070FDD"/>
    <w:rsid w:val="0008143A"/>
    <w:rsid w:val="0009069D"/>
    <w:rsid w:val="00092ED4"/>
    <w:rsid w:val="000A416B"/>
    <w:rsid w:val="000A7357"/>
    <w:rsid w:val="000B1B52"/>
    <w:rsid w:val="000B2BC4"/>
    <w:rsid w:val="000B5F64"/>
    <w:rsid w:val="000C17D4"/>
    <w:rsid w:val="000C25A8"/>
    <w:rsid w:val="000C6554"/>
    <w:rsid w:val="000F1705"/>
    <w:rsid w:val="00126918"/>
    <w:rsid w:val="00133642"/>
    <w:rsid w:val="001344E9"/>
    <w:rsid w:val="00154393"/>
    <w:rsid w:val="00155599"/>
    <w:rsid w:val="001739DF"/>
    <w:rsid w:val="001919C4"/>
    <w:rsid w:val="00191CBE"/>
    <w:rsid w:val="00195A2E"/>
    <w:rsid w:val="001972A2"/>
    <w:rsid w:val="00197F62"/>
    <w:rsid w:val="001A22CB"/>
    <w:rsid w:val="001A7F79"/>
    <w:rsid w:val="001B6BE7"/>
    <w:rsid w:val="001C13D2"/>
    <w:rsid w:val="001E5A1B"/>
    <w:rsid w:val="001F1D42"/>
    <w:rsid w:val="00200F38"/>
    <w:rsid w:val="002038BE"/>
    <w:rsid w:val="00205260"/>
    <w:rsid w:val="00211877"/>
    <w:rsid w:val="00214DB3"/>
    <w:rsid w:val="00224920"/>
    <w:rsid w:val="00227495"/>
    <w:rsid w:val="002332BE"/>
    <w:rsid w:val="00233AC4"/>
    <w:rsid w:val="00235556"/>
    <w:rsid w:val="0025798D"/>
    <w:rsid w:val="0027089B"/>
    <w:rsid w:val="002725CF"/>
    <w:rsid w:val="0027460B"/>
    <w:rsid w:val="00283B9F"/>
    <w:rsid w:val="0029666E"/>
    <w:rsid w:val="002B0884"/>
    <w:rsid w:val="002D05AC"/>
    <w:rsid w:val="002D10AF"/>
    <w:rsid w:val="002D2F27"/>
    <w:rsid w:val="002D39F3"/>
    <w:rsid w:val="002E112A"/>
    <w:rsid w:val="002E25D2"/>
    <w:rsid w:val="00302664"/>
    <w:rsid w:val="00303969"/>
    <w:rsid w:val="003043F6"/>
    <w:rsid w:val="003056D5"/>
    <w:rsid w:val="00313999"/>
    <w:rsid w:val="00323200"/>
    <w:rsid w:val="003274A9"/>
    <w:rsid w:val="00332516"/>
    <w:rsid w:val="00342969"/>
    <w:rsid w:val="00356D3F"/>
    <w:rsid w:val="003A3681"/>
    <w:rsid w:val="003A5FC2"/>
    <w:rsid w:val="003B3276"/>
    <w:rsid w:val="003B53C7"/>
    <w:rsid w:val="003B5477"/>
    <w:rsid w:val="003B75D0"/>
    <w:rsid w:val="003B7F6B"/>
    <w:rsid w:val="003C5393"/>
    <w:rsid w:val="003D3E01"/>
    <w:rsid w:val="003D6F80"/>
    <w:rsid w:val="003F1C35"/>
    <w:rsid w:val="003F2DCD"/>
    <w:rsid w:val="004063CB"/>
    <w:rsid w:val="00424B88"/>
    <w:rsid w:val="004431D5"/>
    <w:rsid w:val="00452FA7"/>
    <w:rsid w:val="0046463A"/>
    <w:rsid w:val="00467D69"/>
    <w:rsid w:val="00481A71"/>
    <w:rsid w:val="00483A53"/>
    <w:rsid w:val="004B7D03"/>
    <w:rsid w:val="004C2D75"/>
    <w:rsid w:val="004D1B5E"/>
    <w:rsid w:val="004D2032"/>
    <w:rsid w:val="004D2F83"/>
    <w:rsid w:val="004F44AC"/>
    <w:rsid w:val="004F4525"/>
    <w:rsid w:val="00501B57"/>
    <w:rsid w:val="005101DD"/>
    <w:rsid w:val="00520B8A"/>
    <w:rsid w:val="005331D5"/>
    <w:rsid w:val="00570999"/>
    <w:rsid w:val="005744DA"/>
    <w:rsid w:val="0057705F"/>
    <w:rsid w:val="005A6B9E"/>
    <w:rsid w:val="005C12CF"/>
    <w:rsid w:val="005C47B7"/>
    <w:rsid w:val="005D43F5"/>
    <w:rsid w:val="005E3F1D"/>
    <w:rsid w:val="005F0D52"/>
    <w:rsid w:val="005F12AA"/>
    <w:rsid w:val="005F3B12"/>
    <w:rsid w:val="005F5870"/>
    <w:rsid w:val="00602007"/>
    <w:rsid w:val="00612A1D"/>
    <w:rsid w:val="00621B53"/>
    <w:rsid w:val="006244F9"/>
    <w:rsid w:val="0063273D"/>
    <w:rsid w:val="006333D1"/>
    <w:rsid w:val="00636E58"/>
    <w:rsid w:val="00647B51"/>
    <w:rsid w:val="0066452D"/>
    <w:rsid w:val="006A1D38"/>
    <w:rsid w:val="006A4DCE"/>
    <w:rsid w:val="006B02AA"/>
    <w:rsid w:val="006B51BD"/>
    <w:rsid w:val="006C1101"/>
    <w:rsid w:val="006C69B5"/>
    <w:rsid w:val="006D4F4E"/>
    <w:rsid w:val="006D6F1A"/>
    <w:rsid w:val="006F20AF"/>
    <w:rsid w:val="006F3C67"/>
    <w:rsid w:val="00701EFA"/>
    <w:rsid w:val="00712142"/>
    <w:rsid w:val="007208B9"/>
    <w:rsid w:val="007331C0"/>
    <w:rsid w:val="00741479"/>
    <w:rsid w:val="007533A1"/>
    <w:rsid w:val="00765132"/>
    <w:rsid w:val="007678BB"/>
    <w:rsid w:val="0077294D"/>
    <w:rsid w:val="00773563"/>
    <w:rsid w:val="007745D8"/>
    <w:rsid w:val="00792083"/>
    <w:rsid w:val="007A029E"/>
    <w:rsid w:val="007A2617"/>
    <w:rsid w:val="007B2462"/>
    <w:rsid w:val="007B6CDF"/>
    <w:rsid w:val="00804331"/>
    <w:rsid w:val="00811827"/>
    <w:rsid w:val="00814C5B"/>
    <w:rsid w:val="00817B35"/>
    <w:rsid w:val="00834F22"/>
    <w:rsid w:val="00837889"/>
    <w:rsid w:val="00841040"/>
    <w:rsid w:val="00845172"/>
    <w:rsid w:val="0084654E"/>
    <w:rsid w:val="00850F14"/>
    <w:rsid w:val="00851FB0"/>
    <w:rsid w:val="0085502A"/>
    <w:rsid w:val="008636AC"/>
    <w:rsid w:val="00866075"/>
    <w:rsid w:val="0089290D"/>
    <w:rsid w:val="00896707"/>
    <w:rsid w:val="008A0DD2"/>
    <w:rsid w:val="008A1A33"/>
    <w:rsid w:val="008A1EA1"/>
    <w:rsid w:val="008A6036"/>
    <w:rsid w:val="008B5A03"/>
    <w:rsid w:val="008B5CE7"/>
    <w:rsid w:val="008B7446"/>
    <w:rsid w:val="008C2842"/>
    <w:rsid w:val="008D05C3"/>
    <w:rsid w:val="008F1141"/>
    <w:rsid w:val="00915A0B"/>
    <w:rsid w:val="00916782"/>
    <w:rsid w:val="00922ACB"/>
    <w:rsid w:val="009277D8"/>
    <w:rsid w:val="009401BE"/>
    <w:rsid w:val="00943323"/>
    <w:rsid w:val="00947C5F"/>
    <w:rsid w:val="00961FED"/>
    <w:rsid w:val="0096212A"/>
    <w:rsid w:val="00963789"/>
    <w:rsid w:val="00967A85"/>
    <w:rsid w:val="00976CD7"/>
    <w:rsid w:val="009803C7"/>
    <w:rsid w:val="00985CC7"/>
    <w:rsid w:val="0099522F"/>
    <w:rsid w:val="009A58F5"/>
    <w:rsid w:val="009C5400"/>
    <w:rsid w:val="009D0A98"/>
    <w:rsid w:val="009E6EC3"/>
    <w:rsid w:val="00A1395F"/>
    <w:rsid w:val="00A15B48"/>
    <w:rsid w:val="00A23F6D"/>
    <w:rsid w:val="00A31DAF"/>
    <w:rsid w:val="00A32ADD"/>
    <w:rsid w:val="00A364B2"/>
    <w:rsid w:val="00A56131"/>
    <w:rsid w:val="00A571B5"/>
    <w:rsid w:val="00A75509"/>
    <w:rsid w:val="00A81E4B"/>
    <w:rsid w:val="00A82AD6"/>
    <w:rsid w:val="00A95CE0"/>
    <w:rsid w:val="00A978C3"/>
    <w:rsid w:val="00AA05F2"/>
    <w:rsid w:val="00AC2159"/>
    <w:rsid w:val="00AC5159"/>
    <w:rsid w:val="00AF2C0A"/>
    <w:rsid w:val="00AF4E55"/>
    <w:rsid w:val="00B0437C"/>
    <w:rsid w:val="00B06CAA"/>
    <w:rsid w:val="00B0775F"/>
    <w:rsid w:val="00B37B0C"/>
    <w:rsid w:val="00B42D90"/>
    <w:rsid w:val="00B54533"/>
    <w:rsid w:val="00B64C0F"/>
    <w:rsid w:val="00B72A59"/>
    <w:rsid w:val="00B749B0"/>
    <w:rsid w:val="00B761AE"/>
    <w:rsid w:val="00B81E81"/>
    <w:rsid w:val="00B91A68"/>
    <w:rsid w:val="00BA13A1"/>
    <w:rsid w:val="00BB46B8"/>
    <w:rsid w:val="00BF5C86"/>
    <w:rsid w:val="00C02ED5"/>
    <w:rsid w:val="00C12148"/>
    <w:rsid w:val="00C34073"/>
    <w:rsid w:val="00C34AA8"/>
    <w:rsid w:val="00C36DBF"/>
    <w:rsid w:val="00C613A5"/>
    <w:rsid w:val="00C734B7"/>
    <w:rsid w:val="00C7741A"/>
    <w:rsid w:val="00C81BE7"/>
    <w:rsid w:val="00C84316"/>
    <w:rsid w:val="00C93617"/>
    <w:rsid w:val="00C94721"/>
    <w:rsid w:val="00CC4C07"/>
    <w:rsid w:val="00CC770C"/>
    <w:rsid w:val="00CD0277"/>
    <w:rsid w:val="00CD5132"/>
    <w:rsid w:val="00CE497C"/>
    <w:rsid w:val="00CF73D7"/>
    <w:rsid w:val="00CF7833"/>
    <w:rsid w:val="00D05B03"/>
    <w:rsid w:val="00D21355"/>
    <w:rsid w:val="00D23A4C"/>
    <w:rsid w:val="00D308A8"/>
    <w:rsid w:val="00D46334"/>
    <w:rsid w:val="00D560CF"/>
    <w:rsid w:val="00D620D1"/>
    <w:rsid w:val="00D6634E"/>
    <w:rsid w:val="00D7793C"/>
    <w:rsid w:val="00D779FC"/>
    <w:rsid w:val="00D93282"/>
    <w:rsid w:val="00D97073"/>
    <w:rsid w:val="00D972CB"/>
    <w:rsid w:val="00DA3B6C"/>
    <w:rsid w:val="00DB5D03"/>
    <w:rsid w:val="00DC492F"/>
    <w:rsid w:val="00DC6097"/>
    <w:rsid w:val="00DC61EA"/>
    <w:rsid w:val="00DD2ED5"/>
    <w:rsid w:val="00DD6CD1"/>
    <w:rsid w:val="00DE084B"/>
    <w:rsid w:val="00DE5C2B"/>
    <w:rsid w:val="00DF02CD"/>
    <w:rsid w:val="00E043BF"/>
    <w:rsid w:val="00E04937"/>
    <w:rsid w:val="00E11746"/>
    <w:rsid w:val="00E21690"/>
    <w:rsid w:val="00E47415"/>
    <w:rsid w:val="00E54B66"/>
    <w:rsid w:val="00E57EEB"/>
    <w:rsid w:val="00E6250F"/>
    <w:rsid w:val="00E7043F"/>
    <w:rsid w:val="00E71D12"/>
    <w:rsid w:val="00E71DE1"/>
    <w:rsid w:val="00E73E4C"/>
    <w:rsid w:val="00E76977"/>
    <w:rsid w:val="00E86F21"/>
    <w:rsid w:val="00E90EFD"/>
    <w:rsid w:val="00E94DC0"/>
    <w:rsid w:val="00EA18BD"/>
    <w:rsid w:val="00EA352E"/>
    <w:rsid w:val="00EB177D"/>
    <w:rsid w:val="00EC306B"/>
    <w:rsid w:val="00EC403A"/>
    <w:rsid w:val="00ED6A5C"/>
    <w:rsid w:val="00EE4AC2"/>
    <w:rsid w:val="00EE526C"/>
    <w:rsid w:val="00EF232A"/>
    <w:rsid w:val="00EF2874"/>
    <w:rsid w:val="00F0180D"/>
    <w:rsid w:val="00F05C94"/>
    <w:rsid w:val="00F265FD"/>
    <w:rsid w:val="00F30063"/>
    <w:rsid w:val="00F33E48"/>
    <w:rsid w:val="00F34FEE"/>
    <w:rsid w:val="00F35B25"/>
    <w:rsid w:val="00F45AD1"/>
    <w:rsid w:val="00F4610F"/>
    <w:rsid w:val="00F4619E"/>
    <w:rsid w:val="00F5354D"/>
    <w:rsid w:val="00F617EC"/>
    <w:rsid w:val="00F642EE"/>
    <w:rsid w:val="00F674C6"/>
    <w:rsid w:val="00F71EC4"/>
    <w:rsid w:val="00F73C24"/>
    <w:rsid w:val="00F81068"/>
    <w:rsid w:val="00F815FF"/>
    <w:rsid w:val="00F826EF"/>
    <w:rsid w:val="00F83EEF"/>
    <w:rsid w:val="00F95456"/>
    <w:rsid w:val="00FA5C68"/>
    <w:rsid w:val="00FD49E4"/>
    <w:rsid w:val="00FD6C2F"/>
    <w:rsid w:val="00FE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25D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A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1D3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1D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3038</Words>
  <Characters>17319</Characters>
  <Application>Microsoft Office Word</Application>
  <DocSecurity>0</DocSecurity>
  <Lines>144</Lines>
  <Paragraphs>40</Paragraphs>
  <ScaleCrop>false</ScaleCrop>
  <Company>Microsoft</Company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2019-03-19T02:51:00Z</dcterms:created>
  <dcterms:modified xsi:type="dcterms:W3CDTF">2019-03-19T02:55:00Z</dcterms:modified>
</cp:coreProperties>
</file>